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217B4" w14:textId="77777777" w:rsidR="00104C6D" w:rsidRPr="00C91533" w:rsidRDefault="00104C6D" w:rsidP="00C91533">
      <w:pPr>
        <w:pBdr>
          <w:bottom w:val="single" w:sz="4" w:space="1" w:color="auto"/>
        </w:pBd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 xml:space="preserve">I. Zasiłek stały </w:t>
      </w:r>
    </w:p>
    <w:p w14:paraId="65A2087D" w14:textId="0C0B5B6C" w:rsidR="00C91533" w:rsidRPr="00C91533" w:rsidRDefault="00C91533" w:rsidP="00C91533">
      <w:pPr>
        <w:shd w:val="clear" w:color="auto" w:fill="FFFFFF"/>
        <w:spacing w:after="75" w:line="240" w:lineRule="auto"/>
        <w:jc w:val="both"/>
        <w:rPr>
          <w:rFonts w:ascii="Times New Roman" w:eastAsia="Times New Roman" w:hAnsi="Times New Roman" w:cs="Times New Roman"/>
          <w:b/>
          <w:sz w:val="24"/>
          <w:szCs w:val="24"/>
          <w:lang w:eastAsia="pl-PL"/>
        </w:rPr>
      </w:pPr>
      <w:bookmarkStart w:id="0" w:name="docTitle"/>
      <w:r>
        <w:rPr>
          <w:rFonts w:ascii="Times New Roman" w:eastAsia="Times New Roman" w:hAnsi="Times New Roman" w:cs="Times New Roman"/>
          <w:b/>
          <w:sz w:val="24"/>
          <w:szCs w:val="24"/>
          <w:lang w:eastAsia="pl-PL"/>
        </w:rPr>
        <w:t xml:space="preserve">1. </w:t>
      </w:r>
      <w:r w:rsidRPr="00C91533">
        <w:rPr>
          <w:rFonts w:ascii="Times New Roman" w:eastAsia="Times New Roman" w:hAnsi="Times New Roman" w:cs="Times New Roman"/>
          <w:b/>
          <w:sz w:val="24"/>
          <w:szCs w:val="24"/>
          <w:lang w:eastAsia="pl-PL"/>
        </w:rPr>
        <w:t xml:space="preserve">Wyrok Wojewódzkiego Sądu Administracyjnego w Bydgoszczy sygn. akt II </w:t>
      </w:r>
      <w:hyperlink r:id="rId6" w:anchor="/jurisprudence/523420130/1/ii-sa-bd-660-21-obligatoryjny-charakter-zasilku-stalego-wyrok-wojewodzkiego-sadu...?cm=URELATIONS" w:history="1">
        <w:r w:rsidRPr="00C91533">
          <w:rPr>
            <w:rFonts w:ascii="Times New Roman" w:eastAsia="Times New Roman" w:hAnsi="Times New Roman" w:cs="Times New Roman"/>
            <w:b/>
            <w:bCs/>
            <w:sz w:val="24"/>
            <w:szCs w:val="24"/>
            <w:lang w:eastAsia="pl-PL"/>
          </w:rPr>
          <w:t>SA/</w:t>
        </w:r>
        <w:proofErr w:type="spellStart"/>
        <w:r w:rsidRPr="00C91533">
          <w:rPr>
            <w:rFonts w:ascii="Times New Roman" w:eastAsia="Times New Roman" w:hAnsi="Times New Roman" w:cs="Times New Roman"/>
            <w:b/>
            <w:bCs/>
            <w:sz w:val="24"/>
            <w:szCs w:val="24"/>
            <w:lang w:eastAsia="pl-PL"/>
          </w:rPr>
          <w:t>Bd</w:t>
        </w:r>
        <w:proofErr w:type="spellEnd"/>
        <w:r w:rsidRPr="00C91533">
          <w:rPr>
            <w:rFonts w:ascii="Times New Roman" w:eastAsia="Times New Roman" w:hAnsi="Times New Roman" w:cs="Times New Roman"/>
            <w:b/>
            <w:bCs/>
            <w:sz w:val="24"/>
            <w:szCs w:val="24"/>
            <w:lang w:eastAsia="pl-PL"/>
          </w:rPr>
          <w:t xml:space="preserve"> 660/21 </w:t>
        </w:r>
      </w:hyperlink>
      <w:bookmarkEnd w:id="0"/>
      <w:r w:rsidRPr="00C91533">
        <w:rPr>
          <w:rFonts w:ascii="Times New Roman" w:eastAsia="Times New Roman" w:hAnsi="Times New Roman" w:cs="Times New Roman"/>
          <w:b/>
          <w:sz w:val="24"/>
          <w:szCs w:val="24"/>
          <w:lang w:eastAsia="pl-PL"/>
        </w:rPr>
        <w:t>z dnia 20 października 2021 r.</w:t>
      </w:r>
    </w:p>
    <w:p w14:paraId="3B71D838" w14:textId="77777777" w:rsidR="00C91533" w:rsidRPr="00C91533" w:rsidRDefault="00C91533" w:rsidP="00C91533">
      <w:pPr>
        <w:pStyle w:val="Bezodstpw"/>
        <w:jc w:val="both"/>
        <w:rPr>
          <w:lang w:eastAsia="pl-PL"/>
        </w:rPr>
      </w:pPr>
    </w:p>
    <w:p w14:paraId="09F05060" w14:textId="1980ABEC" w:rsidR="00C91533" w:rsidRPr="00C91533" w:rsidRDefault="00C91533" w:rsidP="00C91533">
      <w:pPr>
        <w:spacing w:after="90"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sz w:val="24"/>
          <w:szCs w:val="24"/>
          <w:lang w:eastAsia="pl-PL"/>
        </w:rPr>
        <w:t>Teza:</w:t>
      </w:r>
      <w:r w:rsidRPr="00C91533">
        <w:rPr>
          <w:rFonts w:ascii="Times New Roman" w:eastAsia="Times New Roman" w:hAnsi="Times New Roman" w:cs="Times New Roman"/>
          <w:sz w:val="24"/>
          <w:szCs w:val="24"/>
          <w:lang w:eastAsia="pl-PL"/>
        </w:rPr>
        <w:t xml:space="preserve"> Ustawodawca nie przewidział uznania administracyjnego w kwestii przyznania zasiłku stałego, jak i jego wysokości. Jest to więc świadczenie o charakterze obligatoryjnym, co oznacza, że spełnienie łącznie wszystkich kryteriów, od których ustawa o pomocy społecznej uzależnia przyznanie zasiłku stałego, stwarza gwarancje jego przyznania, w określonej wysokości. Zasiłek stały przysługuje zatem osobie pełnoletniej, która nie jest w stanie zapewnić sobie wystarczających środków utrzymania z powodu wieku lub niezdolności do pracy i której sytuacja materialna nie pozwala na godną egzystencję. Celem zasiłku stałego jest zapewnienie bieżącej egzystencji takiej osobie.</w:t>
      </w:r>
    </w:p>
    <w:p w14:paraId="36C69FC2" w14:textId="77777777" w:rsidR="00C91533" w:rsidRPr="00C91533" w:rsidRDefault="00C91533" w:rsidP="00C91533">
      <w:pPr>
        <w:shd w:val="clear" w:color="auto" w:fill="FFFFFF"/>
        <w:spacing w:after="75" w:line="240" w:lineRule="auto"/>
        <w:jc w:val="both"/>
        <w:rPr>
          <w:rFonts w:ascii="Times New Roman" w:eastAsia="Times New Roman" w:hAnsi="Times New Roman" w:cs="Times New Roman"/>
          <w:sz w:val="24"/>
          <w:szCs w:val="24"/>
          <w:lang w:eastAsia="pl-PL"/>
        </w:rPr>
      </w:pPr>
    </w:p>
    <w:p w14:paraId="09B713F1" w14:textId="2ABEF7C8" w:rsidR="00C91533" w:rsidRPr="00C91533" w:rsidRDefault="00C91533" w:rsidP="00C91533">
      <w:pPr>
        <w:shd w:val="clear" w:color="auto" w:fill="FFFFFF"/>
        <w:spacing w:after="75"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2. </w:t>
      </w:r>
      <w:r w:rsidRPr="00C91533">
        <w:rPr>
          <w:rFonts w:ascii="Times New Roman" w:eastAsia="Times New Roman" w:hAnsi="Times New Roman" w:cs="Times New Roman"/>
          <w:b/>
          <w:sz w:val="24"/>
          <w:szCs w:val="24"/>
          <w:lang w:eastAsia="pl-PL"/>
        </w:rPr>
        <w:t xml:space="preserve">Wyrok Wojewódzkiego Sądu Administracyjnego sygn. akt  II </w:t>
      </w:r>
      <w:hyperlink r:id="rId7" w:anchor="/jurisprudence/523299706/1/ii-sa-ld-487-20-konstrukcja-prawna-zmiany-decyzji-ostatecznej-przyznajacej-zasilek-staly-wyrok...?cm=URELATIONS" w:history="1">
        <w:r w:rsidRPr="00C91533">
          <w:rPr>
            <w:rFonts w:ascii="Times New Roman" w:eastAsia="Times New Roman" w:hAnsi="Times New Roman" w:cs="Times New Roman"/>
            <w:b/>
            <w:bCs/>
            <w:sz w:val="24"/>
            <w:szCs w:val="24"/>
            <w:lang w:eastAsia="pl-PL"/>
          </w:rPr>
          <w:t>SA/</w:t>
        </w:r>
        <w:proofErr w:type="spellStart"/>
        <w:r w:rsidRPr="00C91533">
          <w:rPr>
            <w:rFonts w:ascii="Times New Roman" w:eastAsia="Times New Roman" w:hAnsi="Times New Roman" w:cs="Times New Roman"/>
            <w:b/>
            <w:bCs/>
            <w:sz w:val="24"/>
            <w:szCs w:val="24"/>
            <w:lang w:eastAsia="pl-PL"/>
          </w:rPr>
          <w:t>Łd</w:t>
        </w:r>
        <w:proofErr w:type="spellEnd"/>
        <w:r w:rsidRPr="00C91533">
          <w:rPr>
            <w:rFonts w:ascii="Times New Roman" w:eastAsia="Times New Roman" w:hAnsi="Times New Roman" w:cs="Times New Roman"/>
            <w:b/>
            <w:bCs/>
            <w:sz w:val="24"/>
            <w:szCs w:val="24"/>
            <w:lang w:eastAsia="pl-PL"/>
          </w:rPr>
          <w:t xml:space="preserve"> 487/20</w:t>
        </w:r>
      </w:hyperlink>
      <w:r w:rsidRPr="00C91533">
        <w:rPr>
          <w:rFonts w:ascii="Times New Roman" w:eastAsia="Times New Roman" w:hAnsi="Times New Roman" w:cs="Times New Roman"/>
          <w:b/>
          <w:sz w:val="24"/>
          <w:szCs w:val="24"/>
          <w:lang w:eastAsia="pl-PL"/>
        </w:rPr>
        <w:t> z dnia 18 czerwca 2021 r.</w:t>
      </w:r>
    </w:p>
    <w:p w14:paraId="2F670F4E" w14:textId="1542B7F1" w:rsidR="00C91533" w:rsidRPr="00C91533" w:rsidRDefault="00C91533" w:rsidP="00C91533">
      <w:pPr>
        <w:spacing w:after="90"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sz w:val="24"/>
          <w:szCs w:val="24"/>
          <w:lang w:eastAsia="pl-PL"/>
        </w:rPr>
        <w:t>Teza:</w:t>
      </w:r>
      <w:r w:rsidRPr="00C91533">
        <w:rPr>
          <w:rFonts w:ascii="Times New Roman" w:eastAsia="Times New Roman" w:hAnsi="Times New Roman" w:cs="Times New Roman"/>
          <w:sz w:val="24"/>
          <w:szCs w:val="24"/>
          <w:lang w:eastAsia="pl-PL"/>
        </w:rPr>
        <w:t xml:space="preserve"> Jeśli w danym miesiącu wnioskodawca osiągnie dochód, choćby miało to miejsce pod koniec miesiąca, to przestaje on spełniać warunki przyznania zasiłku stałego.</w:t>
      </w:r>
    </w:p>
    <w:p w14:paraId="51A39802" w14:textId="77777777" w:rsidR="00C91533" w:rsidRPr="00C91533" w:rsidRDefault="00C91533" w:rsidP="00C91533">
      <w:pPr>
        <w:pStyle w:val="Bezodstpw"/>
        <w:jc w:val="both"/>
        <w:rPr>
          <w:lang w:eastAsia="pl-PL"/>
        </w:rPr>
      </w:pPr>
    </w:p>
    <w:p w14:paraId="136ED21E" w14:textId="274533EB" w:rsidR="00C91533" w:rsidRPr="00C91533" w:rsidRDefault="00C91533" w:rsidP="00C91533">
      <w:pPr>
        <w:shd w:val="clear" w:color="auto" w:fill="FFFFFF"/>
        <w:spacing w:after="75"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3. </w:t>
      </w:r>
      <w:r w:rsidRPr="00C91533">
        <w:rPr>
          <w:rFonts w:ascii="Times New Roman" w:eastAsia="Times New Roman" w:hAnsi="Times New Roman" w:cs="Times New Roman"/>
          <w:b/>
          <w:sz w:val="24"/>
          <w:szCs w:val="24"/>
          <w:lang w:eastAsia="pl-PL"/>
        </w:rPr>
        <w:t xml:space="preserve">Wyrok Wojewódzkiego Sądu Administracyjnego sygn. akt II </w:t>
      </w:r>
      <w:hyperlink r:id="rId8" w:anchor="/jurisprudence/523129307/1/ii-sa-po-665-19-przeslanki-przyznania-zasilku-stalego-wyrok-wojewodzkiego-sadu-administracyjnego...?cm=URELATIONS" w:history="1">
        <w:r w:rsidRPr="00C91533">
          <w:rPr>
            <w:rFonts w:ascii="Times New Roman" w:eastAsia="Times New Roman" w:hAnsi="Times New Roman" w:cs="Times New Roman"/>
            <w:b/>
            <w:bCs/>
            <w:sz w:val="24"/>
            <w:szCs w:val="24"/>
            <w:lang w:eastAsia="pl-PL"/>
          </w:rPr>
          <w:t xml:space="preserve">SA/Po 665/19 </w:t>
        </w:r>
      </w:hyperlink>
      <w:r w:rsidRPr="00C91533">
        <w:rPr>
          <w:rFonts w:ascii="Times New Roman" w:eastAsia="Times New Roman" w:hAnsi="Times New Roman" w:cs="Times New Roman"/>
          <w:b/>
          <w:sz w:val="24"/>
          <w:szCs w:val="24"/>
          <w:lang w:eastAsia="pl-PL"/>
        </w:rPr>
        <w:t>z dnia 24 czerwca 2020 r.</w:t>
      </w:r>
    </w:p>
    <w:p w14:paraId="2E033BA8" w14:textId="77777777" w:rsidR="00C91533" w:rsidRPr="00C91533" w:rsidRDefault="00C91533" w:rsidP="00C91533">
      <w:pPr>
        <w:pStyle w:val="Bezodstpw"/>
        <w:jc w:val="both"/>
        <w:rPr>
          <w:lang w:eastAsia="pl-PL"/>
        </w:rPr>
      </w:pPr>
    </w:p>
    <w:p w14:paraId="3F6E7990" w14:textId="7B347A4F" w:rsidR="00C91533" w:rsidRPr="00C91533" w:rsidRDefault="00C91533" w:rsidP="00C91533">
      <w:pPr>
        <w:spacing w:after="90"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sz w:val="24"/>
          <w:szCs w:val="24"/>
          <w:lang w:eastAsia="pl-PL"/>
        </w:rPr>
        <w:t>Teza:</w:t>
      </w:r>
      <w:r>
        <w:rPr>
          <w:rFonts w:ascii="Times New Roman" w:eastAsia="Times New Roman" w:hAnsi="Times New Roman" w:cs="Times New Roman"/>
          <w:sz w:val="24"/>
          <w:szCs w:val="24"/>
          <w:lang w:eastAsia="pl-PL"/>
        </w:rPr>
        <w:t xml:space="preserve"> </w:t>
      </w:r>
      <w:r w:rsidRPr="00C91533">
        <w:rPr>
          <w:rFonts w:ascii="Times New Roman" w:eastAsia="Times New Roman" w:hAnsi="Times New Roman" w:cs="Times New Roman"/>
          <w:sz w:val="24"/>
          <w:szCs w:val="24"/>
          <w:lang w:eastAsia="pl-PL"/>
        </w:rPr>
        <w:t xml:space="preserve">Trudna sytuacja zdrowotna wnoszącego o zasiłek stały, jego ogólna kondycja materialna, brak możliwości zarobkowania, osobiste poczucie krzywdy, tudzież niezadawalająca wysokość wparcia udzielana skarżącemu by zapewnić mu oczekiwany poziom zaspokojenia potrzeb - nie są czynnikami, które mogą być brane przez organy pod uwagę przy ustalaniu wysokości zasiłku stałego. W tej mierze organy są związane przepisami prawa, które nie pozwalają na uwzględnianie takich okoliczności. </w:t>
      </w:r>
    </w:p>
    <w:p w14:paraId="78238B1A" w14:textId="6E3F61B3" w:rsidR="00104C6D" w:rsidRPr="00C91533" w:rsidRDefault="00C91533" w:rsidP="00C91533">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4.</w:t>
      </w:r>
      <w:r w:rsidR="00104C6D" w:rsidRPr="00C91533">
        <w:rPr>
          <w:rFonts w:ascii="Times New Roman" w:eastAsia="Times New Roman" w:hAnsi="Times New Roman" w:cs="Times New Roman"/>
          <w:b/>
          <w:bCs/>
          <w:sz w:val="24"/>
          <w:szCs w:val="24"/>
          <w:lang w:eastAsia="pl-PL"/>
        </w:rPr>
        <w:t xml:space="preserve"> Wyrok Wojewódzkiego Sądu Administracyjnego w Gliwicach sygn. akt IV SA/</w:t>
      </w:r>
      <w:proofErr w:type="spellStart"/>
      <w:r w:rsidR="00104C6D" w:rsidRPr="00C91533">
        <w:rPr>
          <w:rFonts w:ascii="Times New Roman" w:eastAsia="Times New Roman" w:hAnsi="Times New Roman" w:cs="Times New Roman"/>
          <w:b/>
          <w:bCs/>
          <w:sz w:val="24"/>
          <w:szCs w:val="24"/>
          <w:lang w:eastAsia="pl-PL"/>
        </w:rPr>
        <w:t>Gl</w:t>
      </w:r>
      <w:proofErr w:type="spellEnd"/>
      <w:r w:rsidR="00104C6D" w:rsidRPr="00C91533">
        <w:rPr>
          <w:rFonts w:ascii="Times New Roman" w:eastAsia="Times New Roman" w:hAnsi="Times New Roman" w:cs="Times New Roman"/>
          <w:b/>
          <w:bCs/>
          <w:sz w:val="24"/>
          <w:szCs w:val="24"/>
          <w:lang w:eastAsia="pl-PL"/>
        </w:rPr>
        <w:t xml:space="preserve"> 62/18 z dnia 7 czerwca 2018r. </w:t>
      </w:r>
    </w:p>
    <w:p w14:paraId="069C5CC9" w14:textId="77777777" w:rsidR="00104C6D" w:rsidRPr="00C91533" w:rsidRDefault="00104C6D" w:rsidP="00C9153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 xml:space="preserve">Teza: </w:t>
      </w:r>
      <w:r w:rsidRPr="00C91533">
        <w:rPr>
          <w:rFonts w:ascii="Times New Roman" w:eastAsia="Times New Roman" w:hAnsi="Times New Roman" w:cs="Times New Roman"/>
          <w:sz w:val="24"/>
          <w:szCs w:val="24"/>
          <w:lang w:eastAsia="pl-PL"/>
        </w:rPr>
        <w:t>Niezdolność do pracy jest jednym z podstawowych kryteriów przyznania zasiłku stałego, a więc orzeczenie w zakresie niezdolności do pracy, którym jest m.in. orzeczenie o konkretnym stopniu niepełnosprawności, jest dokumentem niezbędnym do uznania prawa do zasiłku stałego.</w:t>
      </w:r>
    </w:p>
    <w:p w14:paraId="37A033B5" w14:textId="77777777" w:rsidR="00104C6D" w:rsidRPr="00C91533" w:rsidRDefault="00104C6D" w:rsidP="00C9153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3. Wyrok Wojewódzkiego Sądu Administracyjnego w Gliwicach sygn. akt IV SA/</w:t>
      </w:r>
      <w:proofErr w:type="spellStart"/>
      <w:r w:rsidRPr="00C91533">
        <w:rPr>
          <w:rFonts w:ascii="Times New Roman" w:eastAsia="Times New Roman" w:hAnsi="Times New Roman" w:cs="Times New Roman"/>
          <w:b/>
          <w:bCs/>
          <w:sz w:val="24"/>
          <w:szCs w:val="24"/>
          <w:lang w:eastAsia="pl-PL"/>
        </w:rPr>
        <w:t>Gl</w:t>
      </w:r>
      <w:proofErr w:type="spellEnd"/>
      <w:r w:rsidRPr="00C91533">
        <w:rPr>
          <w:rFonts w:ascii="Times New Roman" w:eastAsia="Times New Roman" w:hAnsi="Times New Roman" w:cs="Times New Roman"/>
          <w:b/>
          <w:bCs/>
          <w:sz w:val="24"/>
          <w:szCs w:val="24"/>
          <w:lang w:eastAsia="pl-PL"/>
        </w:rPr>
        <w:t xml:space="preserve"> 649/17 z dnia 10 stycznia 2018r. </w:t>
      </w:r>
    </w:p>
    <w:p w14:paraId="17EC726F" w14:textId="77777777" w:rsidR="00104C6D" w:rsidRPr="00C91533" w:rsidRDefault="00104C6D" w:rsidP="00C9153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 xml:space="preserve">Teza: </w:t>
      </w:r>
      <w:r w:rsidRPr="00C91533">
        <w:rPr>
          <w:rFonts w:ascii="Times New Roman" w:eastAsia="Times New Roman" w:hAnsi="Times New Roman" w:cs="Times New Roman"/>
          <w:sz w:val="24"/>
          <w:szCs w:val="24"/>
          <w:lang w:eastAsia="pl-PL"/>
        </w:rPr>
        <w:t>Okolicznościami istotnymi prawnie w przypadku prowadzenia postępowania, którego przedmiotem jest ustalenie prawa do zasiłku stałego są: 1) pełnoletniość, 2) niezdolność do pracy, 3) samotne gospodarowanie lub pozostawanie w rodzinie, 4) dochód. Dokonanie rzetelnych ustaleń w zakresie tych okoliczności jest obowiązkiem organu prowadzącego postępowanie. Nadto kolejną istotną kwestią jest ustalenie czy zaistniały okoliczności, które uzasadniają twierdzenie, że skarżącemu przysługuje zasiłek stały od dnia uzyskania przez niego umiarkowanego stopnia niepełnosprawności, czy też od dnia złożenia kompletnego wniosku.</w:t>
      </w:r>
    </w:p>
    <w:p w14:paraId="64EED155" w14:textId="166890D9" w:rsidR="00104C6D" w:rsidRPr="00C91533" w:rsidRDefault="00C91533" w:rsidP="00C91533">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lastRenderedPageBreak/>
        <w:t>5</w:t>
      </w:r>
      <w:r w:rsidR="00104C6D" w:rsidRPr="00C91533">
        <w:rPr>
          <w:rFonts w:ascii="Times New Roman" w:eastAsia="Times New Roman" w:hAnsi="Times New Roman" w:cs="Times New Roman"/>
          <w:b/>
          <w:bCs/>
          <w:sz w:val="24"/>
          <w:szCs w:val="24"/>
          <w:lang w:eastAsia="pl-PL"/>
        </w:rPr>
        <w:t>. Wyrok Wojewódzkiego Sądu Administracyjnego w Szczecinie sygn. akt II SA/</w:t>
      </w:r>
      <w:proofErr w:type="spellStart"/>
      <w:r w:rsidR="00104C6D" w:rsidRPr="00C91533">
        <w:rPr>
          <w:rFonts w:ascii="Times New Roman" w:eastAsia="Times New Roman" w:hAnsi="Times New Roman" w:cs="Times New Roman"/>
          <w:b/>
          <w:bCs/>
          <w:sz w:val="24"/>
          <w:szCs w:val="24"/>
          <w:lang w:eastAsia="pl-PL"/>
        </w:rPr>
        <w:t>Sz</w:t>
      </w:r>
      <w:proofErr w:type="spellEnd"/>
      <w:r w:rsidR="00104C6D" w:rsidRPr="00C91533">
        <w:rPr>
          <w:rFonts w:ascii="Times New Roman" w:eastAsia="Times New Roman" w:hAnsi="Times New Roman" w:cs="Times New Roman"/>
          <w:b/>
          <w:bCs/>
          <w:sz w:val="24"/>
          <w:szCs w:val="24"/>
          <w:lang w:eastAsia="pl-PL"/>
        </w:rPr>
        <w:t xml:space="preserve"> 1201/17 z dnia 10 stycznia 2018r. </w:t>
      </w:r>
    </w:p>
    <w:p w14:paraId="38E18EE2" w14:textId="77777777" w:rsidR="00104C6D" w:rsidRDefault="00104C6D" w:rsidP="00C9153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Teza:</w:t>
      </w:r>
      <w:r w:rsidRPr="00C91533">
        <w:rPr>
          <w:rFonts w:ascii="Times New Roman" w:eastAsia="Times New Roman" w:hAnsi="Times New Roman" w:cs="Times New Roman"/>
          <w:sz w:val="24"/>
          <w:szCs w:val="24"/>
          <w:lang w:eastAsia="pl-PL"/>
        </w:rPr>
        <w:t xml:space="preserve"> Na okoliczność wspólnego gospodarowania składają się różne elementy, w tym np. ponoszenie kosztów i opłat za mieszkanie, opieka udzielana w chorobie, wykonywanie zwykłych czynności związanych z prowadzeniem gospodarstwa domowego, dysponowanie wspólnym dochodem z przeznaczeniem na zaspokojenie potrzeb życiowych.</w:t>
      </w:r>
    </w:p>
    <w:p w14:paraId="4033483F" w14:textId="3FD2B3D4" w:rsidR="00104C6D" w:rsidRPr="00C91533" w:rsidRDefault="00C91533" w:rsidP="00C91533">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6</w:t>
      </w:r>
      <w:r w:rsidR="00104C6D" w:rsidRPr="00C91533">
        <w:rPr>
          <w:rFonts w:ascii="Times New Roman" w:eastAsia="Times New Roman" w:hAnsi="Times New Roman" w:cs="Times New Roman"/>
          <w:b/>
          <w:bCs/>
          <w:sz w:val="24"/>
          <w:szCs w:val="24"/>
          <w:lang w:eastAsia="pl-PL"/>
        </w:rPr>
        <w:t>. Wyrok Wojewódzkiego Sądu Administracyjnego w Gdańsku sygn. akt III SA/Gd 751/18 z dnia 14 lutego 2019r.</w:t>
      </w:r>
    </w:p>
    <w:p w14:paraId="0A67720E" w14:textId="77777777" w:rsidR="00104C6D" w:rsidRPr="00C91533" w:rsidRDefault="00104C6D" w:rsidP="00C9153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 xml:space="preserve">Teza: </w:t>
      </w:r>
      <w:r w:rsidRPr="00C91533">
        <w:rPr>
          <w:rFonts w:ascii="Times New Roman" w:eastAsia="Times New Roman" w:hAnsi="Times New Roman" w:cs="Times New Roman"/>
          <w:sz w:val="24"/>
          <w:szCs w:val="24"/>
          <w:lang w:eastAsia="pl-PL"/>
        </w:rPr>
        <w:t>Celem pomocy społecznej jest jedynie udzielenie wsparcia, a nie zastąpienie indywidualnych wysiłków w dążeniu do poprawy sytuacji bytowej określonej osoby. Zasiłek stały i zasiłek okresowy, o których mowa odpowiednio w art. 37 ust. 1 oraz w art. 38 ust. 1 ustawy o pomocy społecznej, spełniają taką właśnie funkcję. Przepis art. 3 ustawy o pomocy społecznej nie dopuszcza zaś możliwości uczynienia z pomocy społecznej stałego źródła dochodów, ani nie pozwala na udzielenie tej pomocy osobom, które dysponują możliwościami samodzielnego przezwyciężenia trudności na jakie napotkały, lub też realizowania tylko takiej formy pomocy jakiej strona subiektywnie oczekuje. Przez współdziałanie osoby ubiegającej się o pomoc należy rozumieć gotowość do podjęcia współpracy z pracownikiem socjalnym oraz skorzystanie z jego uzasadnionych i rozsądnych propozycji pomagających osobie przezwyciężyć trudne sytuacje życiowe, w jakich się znalazła w celu "wyjścia" z systemu pomocy społecznej i umożliwienia samodzielnego i odpowiedzialnego życia w społeczeństwie.</w:t>
      </w:r>
    </w:p>
    <w:p w14:paraId="3D8F3C68" w14:textId="52300B6F" w:rsidR="00104C6D" w:rsidRPr="00C91533" w:rsidRDefault="00C91533" w:rsidP="00C91533">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7</w:t>
      </w:r>
      <w:r w:rsidR="00104C6D" w:rsidRPr="00C91533">
        <w:rPr>
          <w:rFonts w:ascii="Times New Roman" w:eastAsia="Times New Roman" w:hAnsi="Times New Roman" w:cs="Times New Roman"/>
          <w:b/>
          <w:bCs/>
          <w:sz w:val="24"/>
          <w:szCs w:val="24"/>
          <w:lang w:eastAsia="pl-PL"/>
        </w:rPr>
        <w:t>. Wyrok Wojewódzkiego Sądu Administracyjnego w Warszawie sygn. akt I SA/</w:t>
      </w:r>
      <w:proofErr w:type="spellStart"/>
      <w:r w:rsidR="00104C6D" w:rsidRPr="00C91533">
        <w:rPr>
          <w:rFonts w:ascii="Times New Roman" w:eastAsia="Times New Roman" w:hAnsi="Times New Roman" w:cs="Times New Roman"/>
          <w:b/>
          <w:bCs/>
          <w:sz w:val="24"/>
          <w:szCs w:val="24"/>
          <w:lang w:eastAsia="pl-PL"/>
        </w:rPr>
        <w:t>Wa</w:t>
      </w:r>
      <w:proofErr w:type="spellEnd"/>
      <w:r w:rsidR="00104C6D" w:rsidRPr="00C91533">
        <w:rPr>
          <w:rFonts w:ascii="Times New Roman" w:eastAsia="Times New Roman" w:hAnsi="Times New Roman" w:cs="Times New Roman"/>
          <w:b/>
          <w:bCs/>
          <w:sz w:val="24"/>
          <w:szCs w:val="24"/>
          <w:lang w:eastAsia="pl-PL"/>
        </w:rPr>
        <w:t xml:space="preserve"> 1223/18 z dnia 31 stycznia 2019r.</w:t>
      </w:r>
    </w:p>
    <w:p w14:paraId="3B0D39E6" w14:textId="77777777" w:rsidR="00104C6D" w:rsidRDefault="00104C6D" w:rsidP="00C9153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 xml:space="preserve">Teza: </w:t>
      </w:r>
      <w:r w:rsidRPr="00C91533">
        <w:rPr>
          <w:rFonts w:ascii="Times New Roman" w:eastAsia="Times New Roman" w:hAnsi="Times New Roman" w:cs="Times New Roman"/>
          <w:sz w:val="24"/>
          <w:szCs w:val="24"/>
          <w:lang w:eastAsia="pl-PL"/>
        </w:rPr>
        <w:t>Decyzja wydana na podstawie art. 37 ust. 1 ustawy o pomocy społecznej jest decyzją o charakterze związanym. Wysokość zasiłku stałego ustala się w przypadku osoby samotnie gospodarującej w wysokości różnicy między kryterium dochodowym osoby samotnie gospodarującej a dochodem tej osoby, z tym że kwota zasiłku nie może być wyższa niż 529 zł miesięcznie (ust. 2 pkt 1 ustawy) zgodnie z § 1 pkt 2 lit, c rozporządzenia z dnia 17 lipca 2012 r. w sprawie zweryfikowanych kryteriów dochodowych oraz kwot świadczeń pieniężnych z pomocy społecznej (Dz. U. z 2012 r. poz. 823), obowiązującym od dnia 1 października 2012 r. Kwota zasiłku stałego nie może też być niższa niż 30 zł miesięcznie.</w:t>
      </w:r>
    </w:p>
    <w:p w14:paraId="0572F769" w14:textId="0DF6DEAB" w:rsidR="00104C6D" w:rsidRPr="00C91533" w:rsidRDefault="00C91533" w:rsidP="00C91533">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8</w:t>
      </w:r>
      <w:r w:rsidR="00104C6D" w:rsidRPr="00C91533">
        <w:rPr>
          <w:rFonts w:ascii="Times New Roman" w:eastAsia="Times New Roman" w:hAnsi="Times New Roman" w:cs="Times New Roman"/>
          <w:b/>
          <w:bCs/>
          <w:sz w:val="24"/>
          <w:szCs w:val="24"/>
          <w:lang w:eastAsia="pl-PL"/>
        </w:rPr>
        <w:t>. Wyrok Wojewódzkiego Sądu Administracyjnego w Krakowie sygn. akt III SA/Kr 640/18 z dnia 7 sierpnia 2018r.</w:t>
      </w:r>
    </w:p>
    <w:p w14:paraId="268A3C3B" w14:textId="77777777" w:rsidR="00104C6D" w:rsidRPr="00C91533" w:rsidRDefault="00104C6D" w:rsidP="00C9153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Teza</w:t>
      </w:r>
      <w:r w:rsidRPr="00C91533">
        <w:rPr>
          <w:rFonts w:ascii="Times New Roman" w:eastAsia="Times New Roman" w:hAnsi="Times New Roman" w:cs="Times New Roman"/>
          <w:sz w:val="24"/>
          <w:szCs w:val="24"/>
          <w:lang w:eastAsia="pl-PL"/>
        </w:rPr>
        <w:t>: Złożenie w czasie wywiadu środowiskowego przeprowadzanego dla potrzeb sprawy nowego wniosku o przyznanie świadczenia w postaci zasiłku stałego nie daje podstaw prawnych do wydawania dwóch odrębnych decyzji dotyczących tego samego świadczenia.</w:t>
      </w:r>
    </w:p>
    <w:p w14:paraId="2035690B" w14:textId="055B1A65" w:rsidR="00104C6D" w:rsidRPr="00C91533" w:rsidRDefault="00C91533" w:rsidP="00C91533">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9</w:t>
      </w:r>
      <w:r w:rsidR="00104C6D" w:rsidRPr="00C91533">
        <w:rPr>
          <w:rFonts w:ascii="Times New Roman" w:eastAsia="Times New Roman" w:hAnsi="Times New Roman" w:cs="Times New Roman"/>
          <w:b/>
          <w:bCs/>
          <w:sz w:val="24"/>
          <w:szCs w:val="24"/>
          <w:lang w:eastAsia="pl-PL"/>
        </w:rPr>
        <w:t>. Wyrok Wojewódzkiego Sądu Administracyjnego we Wrocławiu sygn. akt IV SA/</w:t>
      </w:r>
      <w:proofErr w:type="spellStart"/>
      <w:r w:rsidR="00104C6D" w:rsidRPr="00C91533">
        <w:rPr>
          <w:rFonts w:ascii="Times New Roman" w:eastAsia="Times New Roman" w:hAnsi="Times New Roman" w:cs="Times New Roman"/>
          <w:b/>
          <w:bCs/>
          <w:sz w:val="24"/>
          <w:szCs w:val="24"/>
          <w:lang w:eastAsia="pl-PL"/>
        </w:rPr>
        <w:t>Wr</w:t>
      </w:r>
      <w:proofErr w:type="spellEnd"/>
      <w:r w:rsidR="00104C6D" w:rsidRPr="00C91533">
        <w:rPr>
          <w:rFonts w:ascii="Times New Roman" w:eastAsia="Times New Roman" w:hAnsi="Times New Roman" w:cs="Times New Roman"/>
          <w:b/>
          <w:bCs/>
          <w:sz w:val="24"/>
          <w:szCs w:val="24"/>
          <w:lang w:eastAsia="pl-PL"/>
        </w:rPr>
        <w:t xml:space="preserve"> 125/18 z dnia 15 maja 2018r.</w:t>
      </w:r>
    </w:p>
    <w:p w14:paraId="3C0B9B05" w14:textId="77777777" w:rsidR="00104C6D" w:rsidRPr="00C91533" w:rsidRDefault="00104C6D" w:rsidP="00C9153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Teza</w:t>
      </w:r>
      <w:r w:rsidRPr="00C91533">
        <w:rPr>
          <w:rFonts w:ascii="Times New Roman" w:eastAsia="Times New Roman" w:hAnsi="Times New Roman" w:cs="Times New Roman"/>
          <w:sz w:val="24"/>
          <w:szCs w:val="24"/>
          <w:lang w:eastAsia="pl-PL"/>
        </w:rPr>
        <w:t xml:space="preserve">: Decyzja o przyznaniu zasiłku stałego nie jest decyzją podlegającą dyskrecjonalnej władzy organu administracji publicznej, a zatem decyzją o charakterze uznaniowym. Oznacza to, że organ administracji publicznej w toku prowadzonego postępowania administracyjnego </w:t>
      </w:r>
      <w:r w:rsidRPr="00C91533">
        <w:rPr>
          <w:rFonts w:ascii="Times New Roman" w:eastAsia="Times New Roman" w:hAnsi="Times New Roman" w:cs="Times New Roman"/>
          <w:sz w:val="24"/>
          <w:szCs w:val="24"/>
          <w:lang w:eastAsia="pl-PL"/>
        </w:rPr>
        <w:lastRenderedPageBreak/>
        <w:t>nie posiada żadnej swobody w zakresie udzielenia stronie tego rodzaju świadczenia z pomocy społecznej. Dopiero stwierdzenie kumulatywnego spełnienia przesłanek ukonstytuowanych w art. 37 ustawy o pomocy społecznej umożliwia przyznanie zasiłku stałego.</w:t>
      </w:r>
    </w:p>
    <w:p w14:paraId="2446E85C" w14:textId="4CF5B6F3" w:rsidR="00104C6D" w:rsidRPr="00C91533" w:rsidRDefault="00C91533" w:rsidP="00C91533">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10</w:t>
      </w:r>
      <w:r w:rsidR="00104C6D" w:rsidRPr="00C91533">
        <w:rPr>
          <w:rFonts w:ascii="Times New Roman" w:eastAsia="Times New Roman" w:hAnsi="Times New Roman" w:cs="Times New Roman"/>
          <w:b/>
          <w:bCs/>
          <w:sz w:val="24"/>
          <w:szCs w:val="24"/>
          <w:lang w:eastAsia="pl-PL"/>
        </w:rPr>
        <w:t>. Wyrok Wojewódzkiego Sądu Administracyjnego w Łodzi sygn. akt II SA/</w:t>
      </w:r>
      <w:proofErr w:type="spellStart"/>
      <w:r w:rsidR="00104C6D" w:rsidRPr="00C91533">
        <w:rPr>
          <w:rFonts w:ascii="Times New Roman" w:eastAsia="Times New Roman" w:hAnsi="Times New Roman" w:cs="Times New Roman"/>
          <w:b/>
          <w:bCs/>
          <w:sz w:val="24"/>
          <w:szCs w:val="24"/>
          <w:lang w:eastAsia="pl-PL"/>
        </w:rPr>
        <w:t>Łd</w:t>
      </w:r>
      <w:proofErr w:type="spellEnd"/>
      <w:r w:rsidR="00104C6D" w:rsidRPr="00C91533">
        <w:rPr>
          <w:rFonts w:ascii="Times New Roman" w:eastAsia="Times New Roman" w:hAnsi="Times New Roman" w:cs="Times New Roman"/>
          <w:b/>
          <w:bCs/>
          <w:sz w:val="24"/>
          <w:szCs w:val="24"/>
          <w:lang w:eastAsia="pl-PL"/>
        </w:rPr>
        <w:t xml:space="preserve"> 982/18 z dnia 28 lutego 2018r.</w:t>
      </w:r>
    </w:p>
    <w:p w14:paraId="4F4CC738" w14:textId="77777777" w:rsidR="00104C6D" w:rsidRPr="00C91533" w:rsidRDefault="00104C6D" w:rsidP="00C9153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Tezy</w:t>
      </w:r>
      <w:r w:rsidRPr="00C91533">
        <w:rPr>
          <w:rFonts w:ascii="Times New Roman" w:eastAsia="Times New Roman" w:hAnsi="Times New Roman" w:cs="Times New Roman"/>
          <w:sz w:val="24"/>
          <w:szCs w:val="24"/>
          <w:lang w:eastAsia="pl-PL"/>
        </w:rPr>
        <w:t>:</w:t>
      </w:r>
    </w:p>
    <w:p w14:paraId="4F839938" w14:textId="77777777" w:rsidR="00104C6D" w:rsidRPr="00C91533" w:rsidRDefault="00104C6D" w:rsidP="00C9153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Ustawodawca klarownie sprecyzował sposób obliczenia dochodu uprawniającego do otrzymania świadczeń pomocowych, wskazując w zamkniętym katalogu przychody podlegające odliczeniu od dochodu (obciążenia pomniejszające dochód) oraz świadczenia, których nie wlicza się do dochodu. Niedozwolona jest wobec tego wykładnia rozszerzająca przepisów art. 8 ust. 3 i 4 ustawy o pomocy społecznej i sięganie w tym celu do uregulowań znajdujących się w innych aktach prawnych, chociażby do ustaw z zakresu prawa podatkowego, skoro przepisy ustawy o pomocy społecznej do nich nie odsyłają.</w:t>
      </w:r>
    </w:p>
    <w:p w14:paraId="0699C613" w14:textId="77777777" w:rsidR="00104C6D" w:rsidRPr="00C91533" w:rsidRDefault="00104C6D" w:rsidP="00C9153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Otrzymane zadośćuczynienie wraz z ustawowymi odsetkami oraz skapitalizowana renta wraz z ustawowymi odsetkami na podstawie prawomocnego wyroku sądu stanowią dochód w rozumieniu art. 8 ust. 3 ustawy o pomocy społecznej, skutkujący koniecznością zweryfikowania przez organ sytuacji dochodowej rodziny pod kątem spełnienia przesłanek z art. 37 ust. 1 pkt 2 ustawy o pomocy społecznej warunkujących prawo do zasiłku stałego i opłacania składki na ubezpieczenie zdrowotne.</w:t>
      </w:r>
    </w:p>
    <w:p w14:paraId="54507A61" w14:textId="6A19AD6A" w:rsidR="00104C6D" w:rsidRPr="00C91533" w:rsidRDefault="00104C6D" w:rsidP="00C9153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1</w:t>
      </w:r>
      <w:r w:rsidR="00C91533">
        <w:rPr>
          <w:rFonts w:ascii="Times New Roman" w:eastAsia="Times New Roman" w:hAnsi="Times New Roman" w:cs="Times New Roman"/>
          <w:b/>
          <w:bCs/>
          <w:sz w:val="24"/>
          <w:szCs w:val="24"/>
          <w:lang w:eastAsia="pl-PL"/>
        </w:rPr>
        <w:t>1</w:t>
      </w:r>
      <w:r w:rsidRPr="00C91533">
        <w:rPr>
          <w:rFonts w:ascii="Times New Roman" w:eastAsia="Times New Roman" w:hAnsi="Times New Roman" w:cs="Times New Roman"/>
          <w:b/>
          <w:bCs/>
          <w:sz w:val="24"/>
          <w:szCs w:val="24"/>
          <w:lang w:eastAsia="pl-PL"/>
        </w:rPr>
        <w:t>. Wyrok Wojewódzkiego Sądu Administracyjnego w Gliwicach sygn. akt IV SA/</w:t>
      </w:r>
      <w:proofErr w:type="spellStart"/>
      <w:r w:rsidRPr="00C91533">
        <w:rPr>
          <w:rFonts w:ascii="Times New Roman" w:eastAsia="Times New Roman" w:hAnsi="Times New Roman" w:cs="Times New Roman"/>
          <w:b/>
          <w:bCs/>
          <w:sz w:val="24"/>
          <w:szCs w:val="24"/>
          <w:lang w:eastAsia="pl-PL"/>
        </w:rPr>
        <w:t>Gl</w:t>
      </w:r>
      <w:proofErr w:type="spellEnd"/>
      <w:r w:rsidRPr="00C91533">
        <w:rPr>
          <w:rFonts w:ascii="Times New Roman" w:eastAsia="Times New Roman" w:hAnsi="Times New Roman" w:cs="Times New Roman"/>
          <w:b/>
          <w:bCs/>
          <w:sz w:val="24"/>
          <w:szCs w:val="24"/>
          <w:lang w:eastAsia="pl-PL"/>
        </w:rPr>
        <w:t xml:space="preserve"> 911/17 z dnia 7 lutego 2018r.</w:t>
      </w:r>
    </w:p>
    <w:p w14:paraId="2E73ACE9" w14:textId="77777777" w:rsidR="00104C6D" w:rsidRPr="00C91533" w:rsidRDefault="00104C6D" w:rsidP="00C9153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Tezy</w:t>
      </w:r>
      <w:r w:rsidRPr="00C91533">
        <w:rPr>
          <w:rFonts w:ascii="Times New Roman" w:eastAsia="Times New Roman" w:hAnsi="Times New Roman" w:cs="Times New Roman"/>
          <w:sz w:val="24"/>
          <w:szCs w:val="24"/>
          <w:lang w:eastAsia="pl-PL"/>
        </w:rPr>
        <w:t>:</w:t>
      </w:r>
    </w:p>
    <w:p w14:paraId="26BD4009" w14:textId="77777777" w:rsidR="00104C6D" w:rsidRPr="00C91533" w:rsidRDefault="00104C6D" w:rsidP="00C9153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Decyzja o przyznaniu zasiłku stałego nie jest decyzją uznaniową i to zarówno co do faktu jego przyznania, jak i co do jego wysokości. Właściwy organ administracji publicznej nie posiada żadnej swobody w zakresie przyznania tego rodzaju świadczenia, gdyż jego uzyskanie uzależnione jest jedynie od spełnienia przez osoby samotnie gospodarującej lub osoby pozostającej w rodzinie wszystkich warunków wynikających z art. 37 ust. 1 ustawy o pomocy społecznej.</w:t>
      </w:r>
    </w:p>
    <w:p w14:paraId="454E677F" w14:textId="77777777" w:rsidR="00104C6D" w:rsidRPr="00C91533" w:rsidRDefault="00104C6D" w:rsidP="00C9153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Zasiłek stały wbrew swej nazwie jest przyznawany także czasowo, tj. na okres stwierdzonej niepełnosprawności uprawniającej do jego uzyskania. Innymi słowy jeżeli wnioskodawca przedstawi organowi orzeczenie czasowe o niepełnosprawności organ nie może przyznać zasiłku stałego na czas nieograniczony lub pod warunkiem, gdyż nie posiada takiego umocowania w ustawie.</w:t>
      </w:r>
    </w:p>
    <w:p w14:paraId="6BE53EE3" w14:textId="1059B1BA" w:rsidR="00104C6D" w:rsidRPr="00C91533" w:rsidRDefault="00104C6D" w:rsidP="00C9153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1</w:t>
      </w:r>
      <w:r w:rsidR="00C91533">
        <w:rPr>
          <w:rFonts w:ascii="Times New Roman" w:eastAsia="Times New Roman" w:hAnsi="Times New Roman" w:cs="Times New Roman"/>
          <w:b/>
          <w:bCs/>
          <w:sz w:val="24"/>
          <w:szCs w:val="24"/>
          <w:lang w:eastAsia="pl-PL"/>
        </w:rPr>
        <w:t>2</w:t>
      </w:r>
      <w:r w:rsidRPr="00C91533">
        <w:rPr>
          <w:rFonts w:ascii="Times New Roman" w:eastAsia="Times New Roman" w:hAnsi="Times New Roman" w:cs="Times New Roman"/>
          <w:b/>
          <w:bCs/>
          <w:sz w:val="24"/>
          <w:szCs w:val="24"/>
          <w:lang w:eastAsia="pl-PL"/>
        </w:rPr>
        <w:t>. Wyrok Wojewódzkiego Sądu Administracyjnego w Gliwicach sygn. akt IV SA/</w:t>
      </w:r>
      <w:proofErr w:type="spellStart"/>
      <w:r w:rsidRPr="00C91533">
        <w:rPr>
          <w:rFonts w:ascii="Times New Roman" w:eastAsia="Times New Roman" w:hAnsi="Times New Roman" w:cs="Times New Roman"/>
          <w:b/>
          <w:bCs/>
          <w:sz w:val="24"/>
          <w:szCs w:val="24"/>
          <w:lang w:eastAsia="pl-PL"/>
        </w:rPr>
        <w:t>Gl</w:t>
      </w:r>
      <w:proofErr w:type="spellEnd"/>
      <w:r w:rsidRPr="00C91533">
        <w:rPr>
          <w:rFonts w:ascii="Times New Roman" w:eastAsia="Times New Roman" w:hAnsi="Times New Roman" w:cs="Times New Roman"/>
          <w:b/>
          <w:bCs/>
          <w:sz w:val="24"/>
          <w:szCs w:val="24"/>
          <w:lang w:eastAsia="pl-PL"/>
        </w:rPr>
        <w:t xml:space="preserve"> 978/17 z dnia 23 stycznia 2018r.</w:t>
      </w:r>
    </w:p>
    <w:p w14:paraId="54AA7CCE" w14:textId="77777777" w:rsidR="00104C6D" w:rsidRPr="00C91533" w:rsidRDefault="00104C6D" w:rsidP="00C9153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Teza</w:t>
      </w:r>
      <w:r w:rsidRPr="00C91533">
        <w:rPr>
          <w:rFonts w:ascii="Times New Roman" w:eastAsia="Times New Roman" w:hAnsi="Times New Roman" w:cs="Times New Roman"/>
          <w:sz w:val="24"/>
          <w:szCs w:val="24"/>
          <w:lang w:eastAsia="pl-PL"/>
        </w:rPr>
        <w:t>: Niezdolność do pracy jest jednym z podstawowych kryteriów przyznania zasiłku stałego, a więc orzeczenie w zakresie niezdolności do pracy, którym jest m.in. orzeczenie o konkretnym stopniu niepełnosprawności, jest dokumentem niezbędnym do uznania prawa do zasiłku stałego.</w:t>
      </w:r>
    </w:p>
    <w:p w14:paraId="2B82CBDF" w14:textId="1F7CD294" w:rsidR="00104C6D" w:rsidRPr="00C91533" w:rsidRDefault="00104C6D" w:rsidP="00C9153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lastRenderedPageBreak/>
        <w:t>1</w:t>
      </w:r>
      <w:r w:rsidR="00C91533">
        <w:rPr>
          <w:rFonts w:ascii="Times New Roman" w:eastAsia="Times New Roman" w:hAnsi="Times New Roman" w:cs="Times New Roman"/>
          <w:b/>
          <w:bCs/>
          <w:sz w:val="24"/>
          <w:szCs w:val="24"/>
          <w:lang w:eastAsia="pl-PL"/>
        </w:rPr>
        <w:t>3</w:t>
      </w:r>
      <w:r w:rsidRPr="00C91533">
        <w:rPr>
          <w:rFonts w:ascii="Times New Roman" w:eastAsia="Times New Roman" w:hAnsi="Times New Roman" w:cs="Times New Roman"/>
          <w:b/>
          <w:bCs/>
          <w:sz w:val="24"/>
          <w:szCs w:val="24"/>
          <w:lang w:eastAsia="pl-PL"/>
        </w:rPr>
        <w:t>. Wyrok Wojewódzkiego Sądu Administracyjnego w Warszawie sygn. akt VIII SA/</w:t>
      </w:r>
      <w:proofErr w:type="spellStart"/>
      <w:r w:rsidRPr="00C91533">
        <w:rPr>
          <w:rFonts w:ascii="Times New Roman" w:eastAsia="Times New Roman" w:hAnsi="Times New Roman" w:cs="Times New Roman"/>
          <w:b/>
          <w:bCs/>
          <w:sz w:val="24"/>
          <w:szCs w:val="24"/>
          <w:lang w:eastAsia="pl-PL"/>
        </w:rPr>
        <w:t>Wa</w:t>
      </w:r>
      <w:proofErr w:type="spellEnd"/>
      <w:r w:rsidRPr="00C91533">
        <w:rPr>
          <w:rFonts w:ascii="Times New Roman" w:eastAsia="Times New Roman" w:hAnsi="Times New Roman" w:cs="Times New Roman"/>
          <w:b/>
          <w:bCs/>
          <w:sz w:val="24"/>
          <w:szCs w:val="24"/>
          <w:lang w:eastAsia="pl-PL"/>
        </w:rPr>
        <w:t xml:space="preserve"> 516/17 z dnia 14 grudnia 2017r.</w:t>
      </w:r>
    </w:p>
    <w:p w14:paraId="53D3E61A" w14:textId="77777777" w:rsidR="00104C6D" w:rsidRPr="00C91533" w:rsidRDefault="00104C6D" w:rsidP="00C9153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Tezy</w:t>
      </w:r>
      <w:r w:rsidRPr="00C91533">
        <w:rPr>
          <w:rFonts w:ascii="Times New Roman" w:eastAsia="Times New Roman" w:hAnsi="Times New Roman" w:cs="Times New Roman"/>
          <w:sz w:val="24"/>
          <w:szCs w:val="24"/>
          <w:lang w:eastAsia="pl-PL"/>
        </w:rPr>
        <w:t>:</w:t>
      </w:r>
    </w:p>
    <w:p w14:paraId="032F6737" w14:textId="77777777" w:rsidR="00104C6D" w:rsidRPr="00C91533" w:rsidRDefault="00104C6D" w:rsidP="00C9153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Regulacje w zakresie zasiłku stałego są jednoznaczne i nie przewidują w kwestii przyznania tego świadczenia, jak również określenia jego wysokości - ust. 2 i ust. 3 art. 37 ustawy o pomocy społecznej, uznania administracyjnego. Są to więc świadczenia o charakterze obligatoryjnym co oznacza, że tylko spełnienie łącznie wszystkich kryteriów, od których ustawa o pomocy społecznej uzależnia przyznanie zasiłku stałego, stwarza gwarancję jego przyznania, w określonej wysokości. Obok przesłanki dotyczącej niezdolności do pracy z powodu wieku lub całkowitej niezdolności do pracy niezbędne jest, by dochód osoby ubiegającej się o zasiłek stały był niższy od kryterium dochodowego osoby samotnie gospodarującej, określonego zgodnie z zasadami zawartymi w art. 8 ust. 1 pkt 1 ustawy o pomocy społecznej.</w:t>
      </w:r>
    </w:p>
    <w:p w14:paraId="4C974E72" w14:textId="77777777" w:rsidR="00104C6D" w:rsidRPr="00C91533" w:rsidRDefault="00104C6D" w:rsidP="00C9153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"Utratę dochodu", o której mowa w art. 8 ust. 1 ustawy o pomocy społecznej, należy rozumieć sytuacje, w której dana osoba czy rodzina w okresie poprzedzającym złożenie wniosku o przyznanie świadczenia uzyskiwała jakiś dochód, natomiast w miesiącu jego złożenia już go nie uzyskuje.</w:t>
      </w:r>
    </w:p>
    <w:p w14:paraId="0177D6EC" w14:textId="77777777" w:rsidR="00C91533" w:rsidRPr="00C91533" w:rsidRDefault="00C91533" w:rsidP="00C91533">
      <w:pPr>
        <w:spacing w:before="100" w:beforeAutospacing="1" w:after="100" w:afterAutospacing="1" w:line="240" w:lineRule="auto"/>
        <w:jc w:val="both"/>
        <w:rPr>
          <w:rFonts w:ascii="Times New Roman" w:eastAsia="Times New Roman" w:hAnsi="Times New Roman" w:cs="Times New Roman"/>
          <w:sz w:val="24"/>
          <w:szCs w:val="24"/>
          <w:lang w:eastAsia="pl-PL"/>
        </w:rPr>
      </w:pPr>
    </w:p>
    <w:p w14:paraId="63A93E5C" w14:textId="77777777" w:rsidR="00104C6D" w:rsidRPr="00C91533" w:rsidRDefault="00104C6D" w:rsidP="00C91533">
      <w:pPr>
        <w:pBdr>
          <w:bottom w:val="single" w:sz="4" w:space="1" w:color="auto"/>
        </w:pBd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II. Zasiłek okresowy</w:t>
      </w:r>
    </w:p>
    <w:p w14:paraId="0B9DE13C" w14:textId="2CAE6631" w:rsidR="000D248C" w:rsidRDefault="000D248C" w:rsidP="000D248C">
      <w:pPr>
        <w:shd w:val="clear" w:color="auto" w:fill="FFFFFF"/>
        <w:spacing w:after="75" w:line="240" w:lineRule="auto"/>
        <w:jc w:val="both"/>
        <w:rPr>
          <w:rFonts w:ascii="Times New Roman" w:eastAsia="Times New Roman" w:hAnsi="Times New Roman" w:cs="Times New Roman"/>
          <w:b/>
          <w:sz w:val="24"/>
          <w:szCs w:val="24"/>
          <w:lang w:eastAsia="pl-PL"/>
        </w:rPr>
      </w:pPr>
      <w:hyperlink r:id="rId9" w:anchor="/jurisprudence/523427086/1/ii-sa-ke-838-21-uznaniowa-decyzja-administracyjna-wyrok-wojewodzkiego-sadu-administracyjnego-w...?cm=URELATIONS" w:history="1">
        <w:r w:rsidRPr="000D248C">
          <w:rPr>
            <w:rFonts w:ascii="Times New Roman" w:eastAsia="Times New Roman" w:hAnsi="Times New Roman" w:cs="Times New Roman"/>
            <w:b/>
            <w:bCs/>
            <w:sz w:val="24"/>
            <w:szCs w:val="24"/>
            <w:lang w:eastAsia="pl-PL"/>
          </w:rPr>
          <w:br/>
        </w:r>
        <w:r>
          <w:rPr>
            <w:rFonts w:ascii="Times New Roman" w:eastAsia="Times New Roman" w:hAnsi="Times New Roman" w:cs="Times New Roman"/>
            <w:b/>
            <w:bCs/>
            <w:sz w:val="24"/>
            <w:szCs w:val="24"/>
            <w:lang w:eastAsia="pl-PL"/>
          </w:rPr>
          <w:t xml:space="preserve">1. </w:t>
        </w:r>
        <w:r w:rsidRPr="000D248C">
          <w:rPr>
            <w:rFonts w:ascii="Times New Roman" w:eastAsia="Times New Roman" w:hAnsi="Times New Roman" w:cs="Times New Roman"/>
            <w:b/>
            <w:bCs/>
            <w:sz w:val="24"/>
            <w:szCs w:val="24"/>
            <w:lang w:eastAsia="pl-PL"/>
          </w:rPr>
          <w:t>Wyrok Wojewódzkiego Sądu Administracyjnego w</w:t>
        </w:r>
        <w:r w:rsidRPr="000D248C">
          <w:rPr>
            <w:rFonts w:ascii="Times New Roman" w:eastAsia="Times New Roman" w:hAnsi="Times New Roman" w:cs="Times New Roman"/>
            <w:b/>
            <w:bCs/>
            <w:sz w:val="24"/>
            <w:szCs w:val="24"/>
            <w:lang w:eastAsia="pl-PL"/>
          </w:rPr>
          <w:t xml:space="preserve"> Kielcach </w:t>
        </w:r>
        <w:r w:rsidRPr="000D248C">
          <w:rPr>
            <w:rFonts w:ascii="Times New Roman" w:eastAsia="Times New Roman" w:hAnsi="Times New Roman" w:cs="Times New Roman"/>
            <w:b/>
            <w:bCs/>
            <w:sz w:val="24"/>
            <w:szCs w:val="24"/>
            <w:lang w:eastAsia="pl-PL"/>
          </w:rPr>
          <w:t xml:space="preserve">sygn. akt </w:t>
        </w:r>
        <w:r w:rsidRPr="000D248C">
          <w:rPr>
            <w:rFonts w:ascii="Times New Roman" w:eastAsia="Times New Roman" w:hAnsi="Times New Roman" w:cs="Times New Roman"/>
            <w:b/>
            <w:bCs/>
            <w:sz w:val="24"/>
            <w:szCs w:val="24"/>
            <w:lang w:eastAsia="pl-PL"/>
          </w:rPr>
          <w:t xml:space="preserve">838/21 </w:t>
        </w:r>
      </w:hyperlink>
      <w:r w:rsidRPr="000D248C">
        <w:rPr>
          <w:rFonts w:ascii="Times New Roman" w:eastAsia="Times New Roman" w:hAnsi="Times New Roman" w:cs="Times New Roman"/>
          <w:b/>
          <w:sz w:val="24"/>
          <w:szCs w:val="24"/>
          <w:lang w:eastAsia="pl-PL"/>
        </w:rPr>
        <w:t>z dnia 22 marca 2022 r.</w:t>
      </w:r>
    </w:p>
    <w:p w14:paraId="39932318" w14:textId="77777777" w:rsidR="000D248C" w:rsidRPr="000D248C" w:rsidRDefault="000D248C" w:rsidP="000D248C">
      <w:pPr>
        <w:shd w:val="clear" w:color="auto" w:fill="FFFFFF"/>
        <w:spacing w:after="75" w:line="240" w:lineRule="auto"/>
        <w:jc w:val="both"/>
        <w:rPr>
          <w:rFonts w:ascii="Times New Roman" w:eastAsia="Times New Roman" w:hAnsi="Times New Roman" w:cs="Times New Roman"/>
          <w:b/>
          <w:sz w:val="24"/>
          <w:szCs w:val="24"/>
          <w:lang w:eastAsia="pl-PL"/>
        </w:rPr>
      </w:pPr>
    </w:p>
    <w:p w14:paraId="35CD3690" w14:textId="024F0639" w:rsidR="000D248C" w:rsidRPr="000D248C" w:rsidRDefault="000D248C" w:rsidP="000D248C">
      <w:pPr>
        <w:spacing w:after="90" w:line="240" w:lineRule="auto"/>
        <w:jc w:val="both"/>
        <w:rPr>
          <w:rFonts w:ascii="Times New Roman" w:eastAsia="Times New Roman" w:hAnsi="Times New Roman" w:cs="Times New Roman"/>
          <w:sz w:val="24"/>
          <w:szCs w:val="24"/>
          <w:lang w:eastAsia="pl-PL"/>
        </w:rPr>
      </w:pPr>
      <w:r w:rsidRPr="000D248C">
        <w:rPr>
          <w:rFonts w:ascii="Times New Roman" w:eastAsia="Times New Roman" w:hAnsi="Times New Roman" w:cs="Times New Roman"/>
          <w:b/>
          <w:sz w:val="24"/>
          <w:szCs w:val="24"/>
          <w:lang w:eastAsia="pl-PL"/>
        </w:rPr>
        <w:t>Teza:</w:t>
      </w:r>
      <w:r w:rsidRPr="000D248C">
        <w:rPr>
          <w:rFonts w:ascii="Times New Roman" w:eastAsia="Times New Roman" w:hAnsi="Times New Roman" w:cs="Times New Roman"/>
          <w:b/>
          <w:sz w:val="24"/>
          <w:szCs w:val="24"/>
          <w:lang w:eastAsia="pl-PL"/>
        </w:rPr>
        <w:t xml:space="preserve"> </w:t>
      </w:r>
      <w:r w:rsidRPr="000D248C">
        <w:rPr>
          <w:rFonts w:ascii="Times New Roman" w:eastAsia="Times New Roman" w:hAnsi="Times New Roman" w:cs="Times New Roman"/>
          <w:sz w:val="24"/>
          <w:szCs w:val="24"/>
          <w:lang w:eastAsia="pl-PL"/>
        </w:rPr>
        <w:t>Decyzja wydana w oparciu o przepis zawierający element uznania jest decyzją uznaniową co oznacza, że organ administracyjny "może" podjąć w sprawie rozstrzygnięcie, ale nie ma nakazu ustalenia określonej treści rozstrzygnięcia. Element uznaniowości nie świadczy jednak o tym, że decyzja polega na zupełnej dowolności działania organu. Decyzje wydawane według uznania administracyjnego podlegają kontroli sądowej pod względem ich zgodności z prawem, albowiem wymaga zbadania to, czy w ogóle dopuszczalne było uznanie administracyjne, czy przy wydawaniu decyzji nie przekroczono granic uznania administracyjnego oraz czy prawidłowo uzasadniono - w zgodzie z art. 7 k.p.a. - wybór danego rozstrzygnięcia sprawy.</w:t>
      </w:r>
    </w:p>
    <w:p w14:paraId="36BAEDFA" w14:textId="77777777" w:rsidR="000D248C" w:rsidRPr="000D248C" w:rsidRDefault="000D248C" w:rsidP="000D248C">
      <w:pPr>
        <w:spacing w:after="90" w:line="240" w:lineRule="auto"/>
        <w:jc w:val="both"/>
        <w:rPr>
          <w:rFonts w:ascii="Times New Roman" w:eastAsia="Times New Roman" w:hAnsi="Times New Roman" w:cs="Times New Roman"/>
          <w:sz w:val="24"/>
          <w:szCs w:val="24"/>
          <w:lang w:eastAsia="pl-PL"/>
        </w:rPr>
      </w:pPr>
    </w:p>
    <w:p w14:paraId="52CB6F62" w14:textId="5CB63086" w:rsidR="000D248C" w:rsidRDefault="000D248C" w:rsidP="000D248C">
      <w:pPr>
        <w:shd w:val="clear" w:color="auto" w:fill="FFFFFF"/>
        <w:spacing w:after="75"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bCs/>
          <w:sz w:val="24"/>
          <w:szCs w:val="24"/>
          <w:lang w:eastAsia="pl-PL"/>
        </w:rPr>
        <w:t xml:space="preserve">2. </w:t>
      </w:r>
      <w:r w:rsidRPr="000D248C">
        <w:rPr>
          <w:rFonts w:ascii="Times New Roman" w:eastAsia="Times New Roman" w:hAnsi="Times New Roman" w:cs="Times New Roman"/>
          <w:b/>
          <w:bCs/>
          <w:sz w:val="24"/>
          <w:szCs w:val="24"/>
          <w:lang w:eastAsia="pl-PL"/>
        </w:rPr>
        <w:t>Wyrok Wojewódzkiego Sądu Administracyjnego w</w:t>
      </w:r>
      <w:r w:rsidRPr="000D248C">
        <w:rPr>
          <w:rFonts w:ascii="Times New Roman" w:eastAsia="Times New Roman" w:hAnsi="Times New Roman" w:cs="Times New Roman"/>
          <w:b/>
          <w:bCs/>
          <w:sz w:val="24"/>
          <w:szCs w:val="24"/>
          <w:lang w:eastAsia="pl-PL"/>
        </w:rPr>
        <w:t xml:space="preserve"> Krakowie </w:t>
      </w:r>
      <w:r w:rsidRPr="000D248C">
        <w:rPr>
          <w:rFonts w:ascii="Times New Roman" w:eastAsia="Times New Roman" w:hAnsi="Times New Roman" w:cs="Times New Roman"/>
          <w:b/>
          <w:bCs/>
          <w:sz w:val="24"/>
          <w:szCs w:val="24"/>
          <w:lang w:eastAsia="pl-PL"/>
        </w:rPr>
        <w:t xml:space="preserve">sygn. akt </w:t>
      </w:r>
      <w:hyperlink r:id="rId10" w:anchor="/jurisprudence/523334868/1/iii-sa-kr-620-21-konstytutywny-charakter-decyzji-w-przedmiocie-przyznania-zasilku-okresowego...?cm=URELATIONS" w:history="1">
        <w:r w:rsidRPr="000D248C">
          <w:rPr>
            <w:rFonts w:ascii="Times New Roman" w:eastAsia="Times New Roman" w:hAnsi="Times New Roman" w:cs="Times New Roman"/>
            <w:b/>
            <w:bCs/>
            <w:sz w:val="24"/>
            <w:szCs w:val="24"/>
            <w:lang w:eastAsia="pl-PL"/>
          </w:rPr>
          <w:t>III SA/Kr 620/21</w:t>
        </w:r>
      </w:hyperlink>
      <w:r w:rsidRPr="000D248C">
        <w:rPr>
          <w:rFonts w:ascii="Times New Roman" w:eastAsia="Times New Roman" w:hAnsi="Times New Roman" w:cs="Times New Roman"/>
          <w:b/>
          <w:sz w:val="24"/>
          <w:szCs w:val="24"/>
          <w:lang w:eastAsia="pl-PL"/>
        </w:rPr>
        <w:t xml:space="preserve"> z dnia 26 sierpnia 2021 r.</w:t>
      </w:r>
    </w:p>
    <w:p w14:paraId="3667D25D" w14:textId="77777777" w:rsidR="000D248C" w:rsidRPr="000D248C" w:rsidRDefault="000D248C" w:rsidP="000D248C">
      <w:pPr>
        <w:shd w:val="clear" w:color="auto" w:fill="FFFFFF"/>
        <w:spacing w:after="75" w:line="240" w:lineRule="auto"/>
        <w:jc w:val="both"/>
        <w:rPr>
          <w:rFonts w:ascii="Times New Roman" w:eastAsia="Times New Roman" w:hAnsi="Times New Roman" w:cs="Times New Roman"/>
          <w:b/>
          <w:sz w:val="24"/>
          <w:szCs w:val="24"/>
          <w:lang w:eastAsia="pl-PL"/>
        </w:rPr>
      </w:pPr>
    </w:p>
    <w:p w14:paraId="0FD69911" w14:textId="62A580E7" w:rsidR="000D248C" w:rsidRPr="000D248C" w:rsidRDefault="000D248C" w:rsidP="000D248C">
      <w:pPr>
        <w:spacing w:after="90" w:line="240" w:lineRule="auto"/>
        <w:jc w:val="both"/>
        <w:rPr>
          <w:rFonts w:ascii="Times New Roman" w:eastAsia="Times New Roman" w:hAnsi="Times New Roman" w:cs="Times New Roman"/>
          <w:sz w:val="24"/>
          <w:szCs w:val="24"/>
          <w:lang w:eastAsia="pl-PL"/>
        </w:rPr>
      </w:pPr>
      <w:r w:rsidRPr="000D248C">
        <w:rPr>
          <w:rFonts w:ascii="Times New Roman" w:eastAsia="Times New Roman" w:hAnsi="Times New Roman" w:cs="Times New Roman"/>
          <w:b/>
          <w:sz w:val="24"/>
          <w:szCs w:val="24"/>
          <w:lang w:eastAsia="pl-PL"/>
        </w:rPr>
        <w:t>Teza:</w:t>
      </w:r>
      <w:r w:rsidRPr="000D248C">
        <w:rPr>
          <w:rFonts w:ascii="Times New Roman" w:eastAsia="Times New Roman" w:hAnsi="Times New Roman" w:cs="Times New Roman"/>
          <w:b/>
          <w:sz w:val="24"/>
          <w:szCs w:val="24"/>
          <w:lang w:eastAsia="pl-PL"/>
        </w:rPr>
        <w:t xml:space="preserve"> </w:t>
      </w:r>
      <w:r w:rsidRPr="000D248C">
        <w:rPr>
          <w:rFonts w:ascii="Times New Roman" w:eastAsia="Times New Roman" w:hAnsi="Times New Roman" w:cs="Times New Roman"/>
          <w:sz w:val="24"/>
          <w:szCs w:val="24"/>
          <w:lang w:eastAsia="pl-PL"/>
        </w:rPr>
        <w:t xml:space="preserve">Decyzja w sprawie przyznania zasiłku okresowego, podobnie jak w przypadku innych świadczeń objętych hipotezą art. 106 ust. 3 </w:t>
      </w:r>
      <w:proofErr w:type="spellStart"/>
      <w:r w:rsidRPr="000D248C">
        <w:rPr>
          <w:rFonts w:ascii="Times New Roman" w:eastAsia="Times New Roman" w:hAnsi="Times New Roman" w:cs="Times New Roman"/>
          <w:sz w:val="24"/>
          <w:szCs w:val="24"/>
          <w:lang w:eastAsia="pl-PL"/>
        </w:rPr>
        <w:t>u.p.s</w:t>
      </w:r>
      <w:proofErr w:type="spellEnd"/>
      <w:r w:rsidRPr="000D248C">
        <w:rPr>
          <w:rFonts w:ascii="Times New Roman" w:eastAsia="Times New Roman" w:hAnsi="Times New Roman" w:cs="Times New Roman"/>
          <w:sz w:val="24"/>
          <w:szCs w:val="24"/>
          <w:lang w:eastAsia="pl-PL"/>
        </w:rPr>
        <w:t xml:space="preserve">., kreuje uprawnienie wnioskodawcy na przyszłość, od daty złożenia wniosku, niezależnie od tego kiedy ostateczne rozstrzygnięcie w tej kwestii zapadnie. Mamy tutaj do czynienia z decyzją konstytutywną, bowiem to z niej wynikają określone skutki prawne (nabycie prawa), działającą wstecz (a nie od daty uzyskania waloru ostateczności, co w przypadku aktów konstytutywnych jest zasadą). Nie jest to akt deklaratoryjny, bowiem skutków tych ustawodawca nie wiąże wprost z pewnymi </w:t>
      </w:r>
      <w:r w:rsidRPr="000D248C">
        <w:rPr>
          <w:rFonts w:ascii="Times New Roman" w:eastAsia="Times New Roman" w:hAnsi="Times New Roman" w:cs="Times New Roman"/>
          <w:sz w:val="24"/>
          <w:szCs w:val="24"/>
          <w:lang w:eastAsia="pl-PL"/>
        </w:rPr>
        <w:lastRenderedPageBreak/>
        <w:t>zdarzeniami prawnymi (np. ze spełnieniem przesłanek koniecznych do nabycia prawa do zasiłku okresowego), ale z podjęciem aktu kreującego prawo do zasiłku okresowego.</w:t>
      </w:r>
    </w:p>
    <w:p w14:paraId="6367CD94" w14:textId="47FDFCFF" w:rsidR="000D248C" w:rsidRDefault="000D248C" w:rsidP="000D248C">
      <w:pPr>
        <w:shd w:val="clear" w:color="auto" w:fill="FFFFFF"/>
        <w:spacing w:after="75" w:line="240" w:lineRule="auto"/>
        <w:jc w:val="both"/>
        <w:rPr>
          <w:rFonts w:ascii="Times New Roman" w:eastAsia="Times New Roman" w:hAnsi="Times New Roman" w:cs="Times New Roman"/>
          <w:b/>
          <w:sz w:val="24"/>
          <w:szCs w:val="24"/>
          <w:lang w:eastAsia="pl-PL"/>
        </w:rPr>
      </w:pPr>
      <w:hyperlink r:id="rId11" w:anchor="/jurisprudence/523274345/1/ii-sa-ol-339-21-koniecznosc-uzasadnienia-okolicznosci-obnizajacych-zasilek-okresowy-wyrok...?cm=URELATIONS" w:history="1">
        <w:r w:rsidRPr="000D248C">
          <w:rPr>
            <w:rFonts w:ascii="Times New Roman" w:eastAsia="Times New Roman" w:hAnsi="Times New Roman" w:cs="Times New Roman"/>
            <w:b/>
            <w:bCs/>
            <w:sz w:val="24"/>
            <w:szCs w:val="24"/>
            <w:lang w:eastAsia="pl-PL"/>
          </w:rPr>
          <w:br/>
          <w:t xml:space="preserve">3. </w:t>
        </w:r>
        <w:r w:rsidRPr="000D248C">
          <w:rPr>
            <w:rFonts w:ascii="Times New Roman" w:eastAsia="Times New Roman" w:hAnsi="Times New Roman" w:cs="Times New Roman"/>
            <w:b/>
            <w:bCs/>
            <w:sz w:val="24"/>
            <w:szCs w:val="24"/>
            <w:lang w:eastAsia="pl-PL"/>
          </w:rPr>
          <w:t>Wyrok Wojewódzkiego Sądu Administracyjnego w</w:t>
        </w:r>
        <w:r w:rsidRPr="000D248C">
          <w:rPr>
            <w:rFonts w:ascii="Times New Roman" w:eastAsia="Times New Roman" w:hAnsi="Times New Roman" w:cs="Times New Roman"/>
            <w:b/>
            <w:bCs/>
            <w:sz w:val="24"/>
            <w:szCs w:val="24"/>
            <w:lang w:eastAsia="pl-PL"/>
          </w:rPr>
          <w:t xml:space="preserve"> Olsztynie </w:t>
        </w:r>
        <w:proofErr w:type="spellStart"/>
        <w:r w:rsidRPr="000D248C">
          <w:rPr>
            <w:rFonts w:ascii="Times New Roman" w:eastAsia="Times New Roman" w:hAnsi="Times New Roman" w:cs="Times New Roman"/>
            <w:b/>
            <w:bCs/>
            <w:sz w:val="24"/>
            <w:szCs w:val="24"/>
            <w:lang w:eastAsia="pl-PL"/>
          </w:rPr>
          <w:t>ygn</w:t>
        </w:r>
        <w:proofErr w:type="spellEnd"/>
        <w:r w:rsidRPr="000D248C">
          <w:rPr>
            <w:rFonts w:ascii="Times New Roman" w:eastAsia="Times New Roman" w:hAnsi="Times New Roman" w:cs="Times New Roman"/>
            <w:b/>
            <w:bCs/>
            <w:sz w:val="24"/>
            <w:szCs w:val="24"/>
            <w:lang w:eastAsia="pl-PL"/>
          </w:rPr>
          <w:t xml:space="preserve">. akt </w:t>
        </w:r>
        <w:r w:rsidRPr="000D248C">
          <w:rPr>
            <w:rFonts w:ascii="Times New Roman" w:eastAsia="Times New Roman" w:hAnsi="Times New Roman" w:cs="Times New Roman"/>
            <w:b/>
            <w:bCs/>
            <w:sz w:val="24"/>
            <w:szCs w:val="24"/>
            <w:lang w:eastAsia="pl-PL"/>
          </w:rPr>
          <w:t xml:space="preserve">II SA/Ol 339/21 </w:t>
        </w:r>
      </w:hyperlink>
      <w:r w:rsidRPr="000D248C">
        <w:rPr>
          <w:rFonts w:ascii="Times New Roman" w:eastAsia="Times New Roman" w:hAnsi="Times New Roman" w:cs="Times New Roman"/>
          <w:b/>
          <w:sz w:val="24"/>
          <w:szCs w:val="24"/>
          <w:lang w:eastAsia="pl-PL"/>
        </w:rPr>
        <w:t>z dnia 13 maja 2021 r.</w:t>
      </w:r>
    </w:p>
    <w:p w14:paraId="75DF99DA" w14:textId="77777777" w:rsidR="000D248C" w:rsidRPr="000D248C" w:rsidRDefault="000D248C" w:rsidP="000D248C">
      <w:pPr>
        <w:shd w:val="clear" w:color="auto" w:fill="FFFFFF"/>
        <w:spacing w:after="75" w:line="240" w:lineRule="auto"/>
        <w:jc w:val="both"/>
        <w:rPr>
          <w:rFonts w:ascii="Times New Roman" w:eastAsia="Times New Roman" w:hAnsi="Times New Roman" w:cs="Times New Roman"/>
          <w:b/>
          <w:sz w:val="24"/>
          <w:szCs w:val="24"/>
          <w:lang w:eastAsia="pl-PL"/>
        </w:rPr>
      </w:pPr>
    </w:p>
    <w:p w14:paraId="4BA0ED67" w14:textId="112FC5C1" w:rsidR="000D248C" w:rsidRPr="000D248C" w:rsidRDefault="000D248C" w:rsidP="000D248C">
      <w:pPr>
        <w:spacing w:after="90" w:line="240" w:lineRule="auto"/>
        <w:jc w:val="both"/>
        <w:rPr>
          <w:rFonts w:ascii="Times New Roman" w:eastAsia="Times New Roman" w:hAnsi="Times New Roman" w:cs="Times New Roman"/>
          <w:sz w:val="24"/>
          <w:szCs w:val="24"/>
          <w:lang w:eastAsia="pl-PL"/>
        </w:rPr>
      </w:pPr>
      <w:r w:rsidRPr="000D248C">
        <w:rPr>
          <w:rFonts w:ascii="Times New Roman" w:eastAsia="Times New Roman" w:hAnsi="Times New Roman" w:cs="Times New Roman"/>
          <w:b/>
          <w:sz w:val="24"/>
          <w:szCs w:val="24"/>
          <w:lang w:eastAsia="pl-PL"/>
        </w:rPr>
        <w:t>Teza:</w:t>
      </w:r>
      <w:r w:rsidRPr="000D248C">
        <w:rPr>
          <w:rFonts w:ascii="Times New Roman" w:eastAsia="Times New Roman" w:hAnsi="Times New Roman" w:cs="Times New Roman"/>
          <w:sz w:val="24"/>
          <w:szCs w:val="24"/>
          <w:lang w:eastAsia="pl-PL"/>
        </w:rPr>
        <w:t xml:space="preserve"> Ograniczone możliwości finansowe ośrodka pomocy społecznej mogą niewątpliwie, co wynika z treści art. 3 ust. 4 </w:t>
      </w:r>
      <w:proofErr w:type="spellStart"/>
      <w:r w:rsidRPr="000D248C">
        <w:rPr>
          <w:rFonts w:ascii="Times New Roman" w:eastAsia="Times New Roman" w:hAnsi="Times New Roman" w:cs="Times New Roman"/>
          <w:sz w:val="24"/>
          <w:szCs w:val="24"/>
          <w:lang w:eastAsia="pl-PL"/>
        </w:rPr>
        <w:t>u.p.s</w:t>
      </w:r>
      <w:proofErr w:type="spellEnd"/>
      <w:r w:rsidRPr="000D248C">
        <w:rPr>
          <w:rFonts w:ascii="Times New Roman" w:eastAsia="Times New Roman" w:hAnsi="Times New Roman" w:cs="Times New Roman"/>
          <w:sz w:val="24"/>
          <w:szCs w:val="24"/>
          <w:lang w:eastAsia="pl-PL"/>
        </w:rPr>
        <w:t>., determinować treść rozstrzygnięcia. W takiej sytuacji jednak organ I instancji powinien szczegółowo określić, jakie w istocie miał środki do dyspozycji na udzielenie pomocy w formie zasiłków okresowych, jaka była wówczas liczba osób ubiegających się o taką pomoc i jakie kryteria zostały wypracowane przy jej przyznawaniu, skoro wysokość posiadanych środków nie dawała możliwości przyznania zasiłku uwzględniającego wniosek w całości.</w:t>
      </w:r>
    </w:p>
    <w:p w14:paraId="6ECA432F" w14:textId="06520092" w:rsidR="00104C6D" w:rsidRPr="000D248C" w:rsidRDefault="000D248C" w:rsidP="000D248C">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4</w:t>
      </w:r>
      <w:r w:rsidR="00104C6D" w:rsidRPr="000D248C">
        <w:rPr>
          <w:rFonts w:ascii="Times New Roman" w:eastAsia="Times New Roman" w:hAnsi="Times New Roman" w:cs="Times New Roman"/>
          <w:b/>
          <w:bCs/>
          <w:sz w:val="24"/>
          <w:szCs w:val="24"/>
          <w:lang w:eastAsia="pl-PL"/>
        </w:rPr>
        <w:t xml:space="preserve">. Wyrok Wojewódzkiego Sądu Administracyjnego w Olsztynie sygn. akt II SA/Ol 270/19 z dnia 25 kwietnia 2019r. </w:t>
      </w:r>
    </w:p>
    <w:p w14:paraId="60805443" w14:textId="77777777" w:rsidR="00104C6D" w:rsidRPr="00C91533" w:rsidRDefault="00104C6D" w:rsidP="000D248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Teza</w:t>
      </w:r>
      <w:r w:rsidRPr="00C91533">
        <w:rPr>
          <w:rFonts w:ascii="Times New Roman" w:eastAsia="Times New Roman" w:hAnsi="Times New Roman" w:cs="Times New Roman"/>
          <w:sz w:val="24"/>
          <w:szCs w:val="24"/>
          <w:lang w:eastAsia="pl-PL"/>
        </w:rPr>
        <w:t>: O ile samo przyznanie świadczenia w postaci zasiłku okresowego ma charakter związany ("zasiłek okresowy przysługuje"), jeżeli tylko wnioskodawca ubiegający się o tego rodzaju pomoc spełnia przesłanki określone w art. 38 ust. 2 pkt 1 ustawy o pomocy społecznej, to już samo rozstrzygnięcie o wysokości zasiłku okresowego (w ustawowo określonych granicach) oraz o okresie, na jaki jest przyznawany cechuje dyskrecjonalność organu. W konsekwencji o tym, czy zasiłek okresowy (art. 38 ust. 1 ustawy o pomocy społecznej) będzie przyznany w rozmiarze wyższym czy niższym decyduje organ, kierując się ogólnymi zasadami przyznawania pomocy społecznej wyrażonymi w art. 3 ust. 3 i ust. 4 ustawy o pomocy społecznej, to znaczy dostosowywania rodzaju, formy i rozmiaru świadczeń do okoliczności konkretnej sprawy, jak również uwzględniania potrzeb osób korzystających z pomocy, jeżeli potrzeby te odpowiadają celom i możliwościom pomocy społecznej, a także możliwościami finansowymi jakimi dysponuje organ. Jeżeli osoba objęta w tym okresie jest także innymi formami pomocy społecznej, to ma to wpływ na wysokość przyznanego zasiłku okresowego.</w:t>
      </w:r>
    </w:p>
    <w:p w14:paraId="362D87A6" w14:textId="16611C47" w:rsidR="00104C6D" w:rsidRPr="00C91533" w:rsidRDefault="000D248C" w:rsidP="000D248C">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5</w:t>
      </w:r>
      <w:r w:rsidR="00104C6D" w:rsidRPr="00C91533">
        <w:rPr>
          <w:rFonts w:ascii="Times New Roman" w:eastAsia="Times New Roman" w:hAnsi="Times New Roman" w:cs="Times New Roman"/>
          <w:b/>
          <w:bCs/>
          <w:sz w:val="24"/>
          <w:szCs w:val="24"/>
          <w:lang w:eastAsia="pl-PL"/>
        </w:rPr>
        <w:t>. Wyrok Wojewódzkiego Sądu Administracyjnego w Gliwicach sygn. akt IV SA/</w:t>
      </w:r>
      <w:proofErr w:type="spellStart"/>
      <w:r w:rsidR="00104C6D" w:rsidRPr="00C91533">
        <w:rPr>
          <w:rFonts w:ascii="Times New Roman" w:eastAsia="Times New Roman" w:hAnsi="Times New Roman" w:cs="Times New Roman"/>
          <w:b/>
          <w:bCs/>
          <w:sz w:val="24"/>
          <w:szCs w:val="24"/>
          <w:lang w:eastAsia="pl-PL"/>
        </w:rPr>
        <w:t>Gl</w:t>
      </w:r>
      <w:proofErr w:type="spellEnd"/>
      <w:r w:rsidR="00104C6D" w:rsidRPr="00C91533">
        <w:rPr>
          <w:rFonts w:ascii="Times New Roman" w:eastAsia="Times New Roman" w:hAnsi="Times New Roman" w:cs="Times New Roman"/>
          <w:b/>
          <w:bCs/>
          <w:sz w:val="24"/>
          <w:szCs w:val="24"/>
          <w:lang w:eastAsia="pl-PL"/>
        </w:rPr>
        <w:t xml:space="preserve"> 967/16 z dnia 7 czerwca 2018r. </w:t>
      </w:r>
    </w:p>
    <w:p w14:paraId="0BB9C812" w14:textId="77777777" w:rsidR="00104C6D" w:rsidRPr="00C91533" w:rsidRDefault="00104C6D" w:rsidP="000D248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Teza</w:t>
      </w:r>
      <w:r w:rsidRPr="00C91533">
        <w:rPr>
          <w:rFonts w:ascii="Times New Roman" w:eastAsia="Times New Roman" w:hAnsi="Times New Roman" w:cs="Times New Roman"/>
          <w:sz w:val="24"/>
          <w:szCs w:val="24"/>
          <w:lang w:eastAsia="pl-PL"/>
        </w:rPr>
        <w:t>: Określenie przez ustawodawcę maksymalnej i minimalnej wysokości zasiłku okresowego oznacza, że organ przyznający zasiłek, o ile stwierdzi, że osoba ubiegająca się spełnia kryterium wskazane w art. 38 ust. 1 ustawy o pomocy społecznej, działa w granicach uznania administracyjnego. Organ nie może zatem stronie przyznać świadczenia w kwocie ani niższej, ani wyższej, niż to zostało określone w ustawie o pomocy społecznej. W ustalonych w ten sposób "widełkach" organ poruszać się może jednak swobodnie, przy czym powinien ustalić to świadczenie w wysokości adekwatnej do sytuacji wnioskodawcy, jego potrzeb i możliwości zaspokojenia swoich potrzeb we własnym zakresie oraz posiadanych przez organ środków finansowych na realizacją zadań pomocowych, co też w niniejszej sprawie uczynił. Faktem powszechnie znanym jest okoliczność, że możliwości finansowe organów pomocy społecznej są ograniczone.</w:t>
      </w:r>
    </w:p>
    <w:p w14:paraId="713D0911" w14:textId="13F90220" w:rsidR="00104C6D" w:rsidRPr="00C91533" w:rsidRDefault="000D248C" w:rsidP="000D248C">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6</w:t>
      </w:r>
      <w:r w:rsidR="00104C6D" w:rsidRPr="00C91533">
        <w:rPr>
          <w:rFonts w:ascii="Times New Roman" w:eastAsia="Times New Roman" w:hAnsi="Times New Roman" w:cs="Times New Roman"/>
          <w:b/>
          <w:bCs/>
          <w:sz w:val="24"/>
          <w:szCs w:val="24"/>
          <w:lang w:eastAsia="pl-PL"/>
        </w:rPr>
        <w:t>. Wyrok Wojewódzkiego Sądu Administracyjnego w Gdańsku sygn. akt III SA/Gd 185/18 z dnia 21 czerwca 2018r.</w:t>
      </w:r>
    </w:p>
    <w:p w14:paraId="4D91C9A9" w14:textId="77777777" w:rsidR="00104C6D" w:rsidRPr="00C91533" w:rsidRDefault="00104C6D" w:rsidP="000D248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lastRenderedPageBreak/>
        <w:t>Teza</w:t>
      </w:r>
      <w:r w:rsidRPr="00C91533">
        <w:rPr>
          <w:rFonts w:ascii="Times New Roman" w:eastAsia="Times New Roman" w:hAnsi="Times New Roman" w:cs="Times New Roman"/>
          <w:sz w:val="24"/>
          <w:szCs w:val="24"/>
          <w:lang w:eastAsia="pl-PL"/>
        </w:rPr>
        <w:t>: Zasiłek okresowy jest świadczeniem uznaniowym w zakresie wysokości przyznanego świadczenia. Organ orzekający w konkretnej sprawie musi wprawdzie co do zasady - przyznać wnioskowaną pomoc, jeśli zostaną przez stronę spełnione ustawowe przesłanki, lecz ustalenie wysokości zasiłku należy do sfery uznania organów, które pozostają związane poziomem minimalnym i maksymalnym ustanowionym w ustawie.</w:t>
      </w:r>
    </w:p>
    <w:p w14:paraId="6CF2353A" w14:textId="0E7E7262" w:rsidR="00104C6D" w:rsidRPr="00C91533" w:rsidRDefault="000D248C" w:rsidP="000D248C">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7</w:t>
      </w:r>
      <w:r w:rsidR="00104C6D" w:rsidRPr="00C91533">
        <w:rPr>
          <w:rFonts w:ascii="Times New Roman" w:eastAsia="Times New Roman" w:hAnsi="Times New Roman" w:cs="Times New Roman"/>
          <w:b/>
          <w:bCs/>
          <w:sz w:val="24"/>
          <w:szCs w:val="24"/>
          <w:lang w:eastAsia="pl-PL"/>
        </w:rPr>
        <w:t>. Wyrok Wojewódzkiego Sądu Administracyjnego w Gdańsku sygn. akt III SA/Gd 210/18 z dnia 7 czerwca 2018r.</w:t>
      </w:r>
    </w:p>
    <w:p w14:paraId="22F0F44C" w14:textId="77777777" w:rsidR="00104C6D" w:rsidRPr="00C91533" w:rsidRDefault="00104C6D" w:rsidP="000D248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Teza</w:t>
      </w:r>
      <w:r w:rsidRPr="00C91533">
        <w:rPr>
          <w:rFonts w:ascii="Times New Roman" w:eastAsia="Times New Roman" w:hAnsi="Times New Roman" w:cs="Times New Roman"/>
          <w:sz w:val="24"/>
          <w:szCs w:val="24"/>
          <w:lang w:eastAsia="pl-PL"/>
        </w:rPr>
        <w:t>: Zasiłek okresowy jest świadczeniem obligatoryjnym w sytuacji, gdy wnioskodawca spełnił przesłanki konieczne do jego przyznania. Natomiast odmowa przyznania zasiłku okresowego jest uzasadniona wówczas, gdy w okolicznościach danej sprawy organ ustali brak wystąpienia przesłanek pozytywnych oraz wystąpienie przesłanki negatywnej z art. 2 ust. 1, art. 3 ust. 1 i 4, art. 4 i art. 11 ust. 2 ustawy o pomocy społecznej. Pomoc państwa ma bowiem charakter subsydiarny i pozwala na interwencję organów państwa tylko w takich przypadkach, w których osoba lub rodzina rzeczywiście nie mają możliwości samodzielnego przezwyciężenia trudności życiowych.</w:t>
      </w:r>
    </w:p>
    <w:p w14:paraId="10D8D5C3" w14:textId="51AA0175" w:rsidR="00104C6D" w:rsidRPr="00C91533" w:rsidRDefault="000D248C" w:rsidP="000D248C">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8</w:t>
      </w:r>
      <w:r w:rsidR="00104C6D" w:rsidRPr="00C91533">
        <w:rPr>
          <w:rFonts w:ascii="Times New Roman" w:eastAsia="Times New Roman" w:hAnsi="Times New Roman" w:cs="Times New Roman"/>
          <w:b/>
          <w:bCs/>
          <w:sz w:val="24"/>
          <w:szCs w:val="24"/>
          <w:lang w:eastAsia="pl-PL"/>
        </w:rPr>
        <w:t>. Wyrok Wojewódzkiego Sądu Administracyjnego w Białymstoku sygn. akt II SA/Bk 99/18 z dnia 10 maja 2018r.</w:t>
      </w:r>
    </w:p>
    <w:p w14:paraId="698D5E9F" w14:textId="77777777" w:rsidR="00104C6D" w:rsidRPr="00C91533" w:rsidRDefault="00104C6D" w:rsidP="000D248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Tezy</w:t>
      </w:r>
      <w:r w:rsidRPr="00C91533">
        <w:rPr>
          <w:rFonts w:ascii="Times New Roman" w:eastAsia="Times New Roman" w:hAnsi="Times New Roman" w:cs="Times New Roman"/>
          <w:sz w:val="24"/>
          <w:szCs w:val="24"/>
          <w:lang w:eastAsia="pl-PL"/>
        </w:rPr>
        <w:t>:</w:t>
      </w:r>
    </w:p>
    <w:p w14:paraId="6F73F039" w14:textId="77777777" w:rsidR="00104C6D" w:rsidRPr="00C91533" w:rsidRDefault="00104C6D" w:rsidP="000D248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Podstawową przesłankę przyznania zasiłku okresowego stanowi trudna sytuacja materialna rodziny, na którą składają się dwa elementy, podlegające ocenie organów: niski dochód na osobę w rodzinie oraz szczególne problemy bytowe występujące w rodzinie.</w:t>
      </w:r>
    </w:p>
    <w:p w14:paraId="4DD39B37" w14:textId="77777777" w:rsidR="00104C6D" w:rsidRPr="00C91533" w:rsidRDefault="00104C6D" w:rsidP="000D248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Dochód o którym mowa w art. 8 ust. 9 ustawy o pomocy społecznej nie jest przychodem w rozumieniu art. 8 ust. 3 ustawy, który dopiero po pomniejszeniach wskazanych w tym przepisie daje dochód. W art. 8 ust. 3 ustawy, dotyczącym ogólnych zasad ustalania dochodu, dochód rozumiany jest jako przychód pomniejszony o enumeratywnie wymienione koszty jego uzyskania.</w:t>
      </w:r>
    </w:p>
    <w:p w14:paraId="49F66505" w14:textId="5A00EC75" w:rsidR="00104C6D" w:rsidRPr="00C91533" w:rsidRDefault="000D248C" w:rsidP="000D248C">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9</w:t>
      </w:r>
      <w:r w:rsidR="00104C6D" w:rsidRPr="00C91533">
        <w:rPr>
          <w:rFonts w:ascii="Times New Roman" w:eastAsia="Times New Roman" w:hAnsi="Times New Roman" w:cs="Times New Roman"/>
          <w:b/>
          <w:bCs/>
          <w:sz w:val="24"/>
          <w:szCs w:val="24"/>
          <w:lang w:eastAsia="pl-PL"/>
        </w:rPr>
        <w:t>. Wyrok Wojewódzkiego Sądu Administracyjnego w Opolu sygn. akt II SA/</w:t>
      </w:r>
      <w:proofErr w:type="spellStart"/>
      <w:r w:rsidR="00104C6D" w:rsidRPr="00C91533">
        <w:rPr>
          <w:rFonts w:ascii="Times New Roman" w:eastAsia="Times New Roman" w:hAnsi="Times New Roman" w:cs="Times New Roman"/>
          <w:b/>
          <w:bCs/>
          <w:sz w:val="24"/>
          <w:szCs w:val="24"/>
          <w:lang w:eastAsia="pl-PL"/>
        </w:rPr>
        <w:t>Op</w:t>
      </w:r>
      <w:proofErr w:type="spellEnd"/>
      <w:r w:rsidR="00104C6D" w:rsidRPr="00C91533">
        <w:rPr>
          <w:rFonts w:ascii="Times New Roman" w:eastAsia="Times New Roman" w:hAnsi="Times New Roman" w:cs="Times New Roman"/>
          <w:b/>
          <w:bCs/>
          <w:sz w:val="24"/>
          <w:szCs w:val="24"/>
          <w:lang w:eastAsia="pl-PL"/>
        </w:rPr>
        <w:t xml:space="preserve"> 48/18 z dnia 26 kwietnia 2018r.</w:t>
      </w:r>
    </w:p>
    <w:p w14:paraId="0C8E5B11" w14:textId="77777777" w:rsidR="00104C6D" w:rsidRPr="00C91533" w:rsidRDefault="00104C6D" w:rsidP="000D248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Teza</w:t>
      </w:r>
      <w:r w:rsidRPr="00C91533">
        <w:rPr>
          <w:rFonts w:ascii="Times New Roman" w:eastAsia="Times New Roman" w:hAnsi="Times New Roman" w:cs="Times New Roman"/>
          <w:sz w:val="24"/>
          <w:szCs w:val="24"/>
          <w:lang w:eastAsia="pl-PL"/>
        </w:rPr>
        <w:t>: Decyzja określająca wysokość zasiłku okresowego podejmowana jest w ramach uznania administracyjnego. Uznanie administracyjne cechuje się między innymi tym, że organ nie jest związany ścisłymi kryteriami prawnymi, a więc ma pewną swobodę w ocenie zasadności zgłoszonych żądań. Fakt spełnienia kryteriów ustawowych dla przyznania zasiłku okresowego nie powoduje po stronie organu obowiązku przyznania go w maksymalnej wysokości.</w:t>
      </w:r>
    </w:p>
    <w:p w14:paraId="4C486461" w14:textId="6412653D" w:rsidR="00104C6D" w:rsidRPr="00C91533" w:rsidRDefault="000D248C" w:rsidP="000D248C">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10</w:t>
      </w:r>
      <w:r w:rsidR="00104C6D" w:rsidRPr="00C91533">
        <w:rPr>
          <w:rFonts w:ascii="Times New Roman" w:eastAsia="Times New Roman" w:hAnsi="Times New Roman" w:cs="Times New Roman"/>
          <w:b/>
          <w:bCs/>
          <w:sz w:val="24"/>
          <w:szCs w:val="24"/>
          <w:lang w:eastAsia="pl-PL"/>
        </w:rPr>
        <w:t>. Wyrok Wojewódzkiego Sądu Administracyjnego w Gdańsku sygn. akt III SA/Gd 91/18 z dnia 12 kwietnia 2018r.</w:t>
      </w:r>
    </w:p>
    <w:p w14:paraId="103FC8D7" w14:textId="77777777" w:rsidR="00104C6D" w:rsidRPr="00C91533" w:rsidRDefault="00104C6D" w:rsidP="000D248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Tezy</w:t>
      </w:r>
      <w:r w:rsidRPr="00C91533">
        <w:rPr>
          <w:rFonts w:ascii="Times New Roman" w:eastAsia="Times New Roman" w:hAnsi="Times New Roman" w:cs="Times New Roman"/>
          <w:sz w:val="24"/>
          <w:szCs w:val="24"/>
          <w:lang w:eastAsia="pl-PL"/>
        </w:rPr>
        <w:t>:</w:t>
      </w:r>
    </w:p>
    <w:p w14:paraId="7A088D49" w14:textId="77777777" w:rsidR="00104C6D" w:rsidRPr="00C91533" w:rsidRDefault="00104C6D" w:rsidP="000D248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 xml:space="preserve">Określenie okresu, na jaki przyznawane jest świadczenie, musi umożliwiać wnioskodawcy złożenie ewentualnie kolejnych wniosków o przyznanie zasiłku </w:t>
      </w:r>
      <w:r w:rsidRPr="00C91533">
        <w:rPr>
          <w:rFonts w:ascii="Times New Roman" w:eastAsia="Times New Roman" w:hAnsi="Times New Roman" w:cs="Times New Roman"/>
          <w:sz w:val="24"/>
          <w:szCs w:val="24"/>
          <w:lang w:eastAsia="pl-PL"/>
        </w:rPr>
        <w:lastRenderedPageBreak/>
        <w:t>okresowego na kolejne okresy, w przypadku gdyby jego sytuacja uzasadniająca przyznanie świadczenie nie uległa zmianie.</w:t>
      </w:r>
    </w:p>
    <w:p w14:paraId="352117AA" w14:textId="77777777" w:rsidR="00104C6D" w:rsidRPr="00C91533" w:rsidRDefault="00104C6D" w:rsidP="000D248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Dysponując wiedzą o tym i uznając, że skarżący spełnia przesłanki uzasadniające przyznanie mu prawa do zasiłku okresowego, rzeczą organu pomocy społecznej jest takie określenie okresu, na który przyznano świadczenie, by nie uniemożliwić wnioskodawcy złożenia wniosku o przyznanie świadczenia na kolejny okres, w którym jego sytuacja majątkowa i życiowa nie uległaby zmianie.</w:t>
      </w:r>
    </w:p>
    <w:p w14:paraId="5195AF32" w14:textId="39195527" w:rsidR="00104C6D" w:rsidRPr="00C91533" w:rsidRDefault="000D248C" w:rsidP="000D248C">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11</w:t>
      </w:r>
      <w:r w:rsidR="00104C6D" w:rsidRPr="00C91533">
        <w:rPr>
          <w:rFonts w:ascii="Times New Roman" w:eastAsia="Times New Roman" w:hAnsi="Times New Roman" w:cs="Times New Roman"/>
          <w:b/>
          <w:bCs/>
          <w:sz w:val="24"/>
          <w:szCs w:val="24"/>
          <w:lang w:eastAsia="pl-PL"/>
        </w:rPr>
        <w:t>. Wyrok Wojewódzkiego Sądu Administracyjnego w Rzeszowie sygn. akt II SA/</w:t>
      </w:r>
      <w:proofErr w:type="spellStart"/>
      <w:r w:rsidR="00104C6D" w:rsidRPr="00C91533">
        <w:rPr>
          <w:rFonts w:ascii="Times New Roman" w:eastAsia="Times New Roman" w:hAnsi="Times New Roman" w:cs="Times New Roman"/>
          <w:b/>
          <w:bCs/>
          <w:sz w:val="24"/>
          <w:szCs w:val="24"/>
          <w:lang w:eastAsia="pl-PL"/>
        </w:rPr>
        <w:t>Rz</w:t>
      </w:r>
      <w:proofErr w:type="spellEnd"/>
      <w:r w:rsidR="00104C6D" w:rsidRPr="00C91533">
        <w:rPr>
          <w:rFonts w:ascii="Times New Roman" w:eastAsia="Times New Roman" w:hAnsi="Times New Roman" w:cs="Times New Roman"/>
          <w:b/>
          <w:bCs/>
          <w:sz w:val="24"/>
          <w:szCs w:val="24"/>
          <w:lang w:eastAsia="pl-PL"/>
        </w:rPr>
        <w:t xml:space="preserve"> 1376/17 z dnia 21 marca 2018r.</w:t>
      </w:r>
    </w:p>
    <w:p w14:paraId="766EF437" w14:textId="77777777" w:rsidR="00104C6D" w:rsidRPr="00C91533" w:rsidRDefault="00104C6D" w:rsidP="000D248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Teza</w:t>
      </w:r>
      <w:r w:rsidRPr="00C91533">
        <w:rPr>
          <w:rFonts w:ascii="Times New Roman" w:eastAsia="Times New Roman" w:hAnsi="Times New Roman" w:cs="Times New Roman"/>
          <w:sz w:val="24"/>
          <w:szCs w:val="24"/>
          <w:lang w:eastAsia="pl-PL"/>
        </w:rPr>
        <w:t>: O ile samo przyznanie świadczenia w postaci zasiłku okresowego ma charakter związany , jeżeli tylko wnioskodawca ubiegający się o tego rodzaju pomoc spełnia przesłanki określone w art. 38 ust. 1 pkt 1 lub 2 ustawy o pomocy społecznej, to już samo rozstrzygnięcie o wysokości zasiłku okresowego oraz o okresie, na jaki jest przyznawany cechuje dyskrecjonalność organu. O tym, w jakim rozmiarze i na jaki okres zasiłek okresowy zostanie przyznany decyduje organ, kierując się ogólnymi zasadami przyznawania pomocy społecznej wyrażonymi w art. 3 ust. 3 i ust. 4 ustawy o pomocy społecznej, to znaczy rodzaj, forma i rozmiar świadczenia powinny być odpowiednie do okoliczności uzasadniających udzielenie pomocy, a także potrzeby osób i rodzin korzystających z pomocy powinny zostać uwzględnione, jeżeli odpowiadają celom i mieszczą się w możliwościach pomocy społecznej.</w:t>
      </w:r>
    </w:p>
    <w:p w14:paraId="199BE721" w14:textId="3F1321FA" w:rsidR="00104C6D" w:rsidRPr="00C91533" w:rsidRDefault="000D248C" w:rsidP="000D248C">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12</w:t>
      </w:r>
      <w:r w:rsidR="00104C6D" w:rsidRPr="00C91533">
        <w:rPr>
          <w:rFonts w:ascii="Times New Roman" w:eastAsia="Times New Roman" w:hAnsi="Times New Roman" w:cs="Times New Roman"/>
          <w:b/>
          <w:bCs/>
          <w:sz w:val="24"/>
          <w:szCs w:val="24"/>
          <w:lang w:eastAsia="pl-PL"/>
        </w:rPr>
        <w:t>.</w:t>
      </w:r>
      <w:r w:rsidR="00104C6D" w:rsidRPr="00C91533">
        <w:rPr>
          <w:rFonts w:ascii="Times New Roman" w:eastAsia="Times New Roman" w:hAnsi="Times New Roman" w:cs="Times New Roman"/>
          <w:sz w:val="24"/>
          <w:szCs w:val="24"/>
          <w:lang w:eastAsia="pl-PL"/>
        </w:rPr>
        <w:t xml:space="preserve"> </w:t>
      </w:r>
      <w:r w:rsidR="00104C6D" w:rsidRPr="00C91533">
        <w:rPr>
          <w:rFonts w:ascii="Times New Roman" w:eastAsia="Times New Roman" w:hAnsi="Times New Roman" w:cs="Times New Roman"/>
          <w:b/>
          <w:bCs/>
          <w:sz w:val="24"/>
          <w:szCs w:val="24"/>
          <w:lang w:eastAsia="pl-PL"/>
        </w:rPr>
        <w:t>Wyrok Wojewódzkiego Sądu Administracyjnego w Olsztynie sygn. akt II SA/Ol 151/18 z dnia 20 marca 2018r.</w:t>
      </w:r>
    </w:p>
    <w:p w14:paraId="0CFEAE4A" w14:textId="77777777" w:rsidR="00104C6D" w:rsidRPr="00C91533" w:rsidRDefault="00104C6D" w:rsidP="000D248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Teza</w:t>
      </w:r>
      <w:r w:rsidRPr="00C91533">
        <w:rPr>
          <w:rFonts w:ascii="Times New Roman" w:eastAsia="Times New Roman" w:hAnsi="Times New Roman" w:cs="Times New Roman"/>
          <w:sz w:val="24"/>
          <w:szCs w:val="24"/>
          <w:lang w:eastAsia="pl-PL"/>
        </w:rPr>
        <w:t>: Przyznanie zasiłku okresowego nie zostało pozostawione uznaniu organu administracyjnego. Wskazują na to użyte przez ustawodawcę w art. 38 ust. 1 i ust. 2 ustawy o pomocy społecznej takie zwroty, jak: "zasiłek okresowy przysługuje", "zasiłek okresowy ustala się". Przyjmuje się, że spełnienie warunków do przyznania zasiłku okresowego, poprzez spełnienie kryterium dochodowego i wystąpienie szczególnych okoliczności w postaci długotrwałej choroby, niepełnosprawności czy bezrobocia obliguje organ do wydania decyzji o jego przyznaniu. Natomiast uznaniu administracyjnemu pozostawiona została przez ustawodawcę jego wysokość i okres pobierania, poprzez ustawowo określoną możliwość miarkowania.</w:t>
      </w:r>
    </w:p>
    <w:p w14:paraId="2171036F" w14:textId="39C031C8" w:rsidR="00104C6D" w:rsidRPr="00C91533" w:rsidRDefault="00104C6D" w:rsidP="000D248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1</w:t>
      </w:r>
      <w:r w:rsidR="000D248C">
        <w:rPr>
          <w:rFonts w:ascii="Times New Roman" w:eastAsia="Times New Roman" w:hAnsi="Times New Roman" w:cs="Times New Roman"/>
          <w:b/>
          <w:bCs/>
          <w:sz w:val="24"/>
          <w:szCs w:val="24"/>
          <w:lang w:eastAsia="pl-PL"/>
        </w:rPr>
        <w:t>3</w:t>
      </w:r>
      <w:r w:rsidRPr="00C91533">
        <w:rPr>
          <w:rFonts w:ascii="Times New Roman" w:eastAsia="Times New Roman" w:hAnsi="Times New Roman" w:cs="Times New Roman"/>
          <w:b/>
          <w:bCs/>
          <w:sz w:val="24"/>
          <w:szCs w:val="24"/>
          <w:lang w:eastAsia="pl-PL"/>
        </w:rPr>
        <w:t>. Wyrok Wojewódzkiego Sądu Administracyjnego w Rzeszowie sygn. akt II SA/</w:t>
      </w:r>
      <w:proofErr w:type="spellStart"/>
      <w:r w:rsidRPr="00C91533">
        <w:rPr>
          <w:rFonts w:ascii="Times New Roman" w:eastAsia="Times New Roman" w:hAnsi="Times New Roman" w:cs="Times New Roman"/>
          <w:b/>
          <w:bCs/>
          <w:sz w:val="24"/>
          <w:szCs w:val="24"/>
          <w:lang w:eastAsia="pl-PL"/>
        </w:rPr>
        <w:t>Rz</w:t>
      </w:r>
      <w:proofErr w:type="spellEnd"/>
      <w:r w:rsidRPr="00C91533">
        <w:rPr>
          <w:rFonts w:ascii="Times New Roman" w:eastAsia="Times New Roman" w:hAnsi="Times New Roman" w:cs="Times New Roman"/>
          <w:b/>
          <w:bCs/>
          <w:sz w:val="24"/>
          <w:szCs w:val="24"/>
          <w:lang w:eastAsia="pl-PL"/>
        </w:rPr>
        <w:t xml:space="preserve"> 846/17 z dnia 18 października 2017r.</w:t>
      </w:r>
    </w:p>
    <w:p w14:paraId="079D75CC" w14:textId="77777777" w:rsidR="00104C6D" w:rsidRPr="00C91533" w:rsidRDefault="00104C6D" w:rsidP="000D248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Teza</w:t>
      </w:r>
      <w:r w:rsidRPr="00C91533">
        <w:rPr>
          <w:rFonts w:ascii="Times New Roman" w:eastAsia="Times New Roman" w:hAnsi="Times New Roman" w:cs="Times New Roman"/>
          <w:sz w:val="24"/>
          <w:szCs w:val="24"/>
          <w:lang w:eastAsia="pl-PL"/>
        </w:rPr>
        <w:t>: Zasiłek okresowy jest świadczeniem względnie uznaniowym. W przypadku spełnienia przesłanek określonych w art. 38 ust. 1 ustawy o pomocy społecznej, zasiłek okresowy przysługuje wnioskodawcy, a więc winien być mu przyznany. Do oceny organu pozostawiono jedynie ustalenie, w ściśle określonych granicach, wysokości przyznanego świadczenia oraz okresu, na jaki to świadczenie ma być przyznane. Kwestia ustalenia wysokości zasiłku okresowego pozostawiona została względnemu uznaniu administracyjnemu, czyli w granicach pomiędzy najwyższą i najniższą kwotą zasiłku wynikającą z art. 38 ust. 2 i 3 ustawy o pomocy społecznej, w oparciu o ocenę organu obejmującą jego możliwości finansowe, ilość osób i rodzin ubiegających się o tę pomoc i przy uwzględnieniu hierarchii potrzeb, na które środki te mają być przeznaczone. Organ nie jest więc z jednej strony zobowiązany do przyznawania zasiłku w maksymalnej wysokości, z drugiej jednak strony nie jest uprawniony do rozstrzygania dowolnie, bez odniesienia do wskazanych wyżej kryteriów.</w:t>
      </w:r>
    </w:p>
    <w:p w14:paraId="3EBCB6A0" w14:textId="1EAE8B2B" w:rsidR="00104C6D" w:rsidRPr="00C91533" w:rsidRDefault="00104C6D" w:rsidP="000D248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lastRenderedPageBreak/>
        <w:t>1</w:t>
      </w:r>
      <w:r w:rsidR="000D248C">
        <w:rPr>
          <w:rFonts w:ascii="Times New Roman" w:eastAsia="Times New Roman" w:hAnsi="Times New Roman" w:cs="Times New Roman"/>
          <w:b/>
          <w:bCs/>
          <w:sz w:val="24"/>
          <w:szCs w:val="24"/>
          <w:lang w:eastAsia="pl-PL"/>
        </w:rPr>
        <w:t>4</w:t>
      </w:r>
      <w:r w:rsidRPr="00C91533">
        <w:rPr>
          <w:rFonts w:ascii="Times New Roman" w:eastAsia="Times New Roman" w:hAnsi="Times New Roman" w:cs="Times New Roman"/>
          <w:b/>
          <w:bCs/>
          <w:sz w:val="24"/>
          <w:szCs w:val="24"/>
          <w:lang w:eastAsia="pl-PL"/>
        </w:rPr>
        <w:t>. Wyrok Wojewódzkiego Sądu Administracyjnego w Gliwicach sygn. akt IV SA/</w:t>
      </w:r>
      <w:proofErr w:type="spellStart"/>
      <w:r w:rsidRPr="00C91533">
        <w:rPr>
          <w:rFonts w:ascii="Times New Roman" w:eastAsia="Times New Roman" w:hAnsi="Times New Roman" w:cs="Times New Roman"/>
          <w:b/>
          <w:bCs/>
          <w:sz w:val="24"/>
          <w:szCs w:val="24"/>
          <w:lang w:eastAsia="pl-PL"/>
        </w:rPr>
        <w:t>Gl</w:t>
      </w:r>
      <w:proofErr w:type="spellEnd"/>
      <w:r w:rsidRPr="00C91533">
        <w:rPr>
          <w:rFonts w:ascii="Times New Roman" w:eastAsia="Times New Roman" w:hAnsi="Times New Roman" w:cs="Times New Roman"/>
          <w:b/>
          <w:bCs/>
          <w:sz w:val="24"/>
          <w:szCs w:val="24"/>
          <w:lang w:eastAsia="pl-PL"/>
        </w:rPr>
        <w:t xml:space="preserve"> 169/17 z dnia 31 maja 2017r.</w:t>
      </w:r>
    </w:p>
    <w:p w14:paraId="68B6F5B5" w14:textId="77777777" w:rsidR="00104C6D" w:rsidRPr="00C91533" w:rsidRDefault="00104C6D" w:rsidP="000D248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Tezy</w:t>
      </w:r>
      <w:r w:rsidRPr="00C91533">
        <w:rPr>
          <w:rFonts w:ascii="Times New Roman" w:eastAsia="Times New Roman" w:hAnsi="Times New Roman" w:cs="Times New Roman"/>
          <w:sz w:val="24"/>
          <w:szCs w:val="24"/>
          <w:lang w:eastAsia="pl-PL"/>
        </w:rPr>
        <w:t>:</w:t>
      </w:r>
    </w:p>
    <w:p w14:paraId="4DFD1BEF" w14:textId="77777777" w:rsidR="00104C6D" w:rsidRPr="00C91533" w:rsidRDefault="00104C6D" w:rsidP="000D248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W sytuacji, gdy wnioskujący o pomoc społeczną wraz z konkubiną wspólnie zamieszkują w jednopokojowym mieszkaniu, korzystając ze wspólnych urządzeń i pomagając sobie wzajemnie, to nie można przyjąć, że nie prowadzą wspólnego gospodarstwa domowego, nawet jeśli każde z nich ma odrębne półki w lodówce.</w:t>
      </w:r>
    </w:p>
    <w:p w14:paraId="02259158" w14:textId="77777777" w:rsidR="00104C6D" w:rsidRPr="00C91533" w:rsidRDefault="00104C6D" w:rsidP="000D248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W sytuacjach wątpliwych, czy mamy do czynienia z osobą samotnie gospodarującą, czy prowadzącą gospodarstwo z osobami wspólnie zamieszkującymi, powinien rozstrzygać wywiad środowiskowy. To pracownik przeprowadzający wywiad jest najwłaściwszą osobą do oceny rzeczywistej odrębności gospodarstw, w szczególności tego, czy osoby mające ten sam adres zamieszkania nie zaspokajają wzajemnie swoich potrzeb, nie ponoszą wspólnych wydatków, nie czerpią wzajemnych korzyści, nie przyczyniają się do funkcjonowania tworzonej przez nich wspólnoty, nie zarządzają czymś wspólnie.</w:t>
      </w:r>
    </w:p>
    <w:p w14:paraId="7645978F" w14:textId="09873C6D" w:rsidR="00104C6D" w:rsidRPr="00C91533" w:rsidRDefault="000D248C" w:rsidP="000D248C">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15</w:t>
      </w:r>
      <w:r w:rsidR="00104C6D" w:rsidRPr="00C91533">
        <w:rPr>
          <w:rFonts w:ascii="Times New Roman" w:eastAsia="Times New Roman" w:hAnsi="Times New Roman" w:cs="Times New Roman"/>
          <w:b/>
          <w:bCs/>
          <w:sz w:val="24"/>
          <w:szCs w:val="24"/>
          <w:lang w:eastAsia="pl-PL"/>
        </w:rPr>
        <w:t>. Wyrok Wojewódzkiego Sądu Administracyjnego w Warszawie sygn. akt I SA/</w:t>
      </w:r>
      <w:proofErr w:type="spellStart"/>
      <w:r w:rsidR="00104C6D" w:rsidRPr="00C91533">
        <w:rPr>
          <w:rFonts w:ascii="Times New Roman" w:eastAsia="Times New Roman" w:hAnsi="Times New Roman" w:cs="Times New Roman"/>
          <w:b/>
          <w:bCs/>
          <w:sz w:val="24"/>
          <w:szCs w:val="24"/>
          <w:lang w:eastAsia="pl-PL"/>
        </w:rPr>
        <w:t>Wa</w:t>
      </w:r>
      <w:proofErr w:type="spellEnd"/>
      <w:r w:rsidR="00104C6D" w:rsidRPr="00C91533">
        <w:rPr>
          <w:rFonts w:ascii="Times New Roman" w:eastAsia="Times New Roman" w:hAnsi="Times New Roman" w:cs="Times New Roman"/>
          <w:b/>
          <w:bCs/>
          <w:sz w:val="24"/>
          <w:szCs w:val="24"/>
          <w:lang w:eastAsia="pl-PL"/>
        </w:rPr>
        <w:t xml:space="preserve"> 1379/16 z dnia 9 lutego 2017r.</w:t>
      </w:r>
    </w:p>
    <w:p w14:paraId="66D44ACD" w14:textId="77777777" w:rsidR="00104C6D" w:rsidRPr="00C91533" w:rsidRDefault="00104C6D" w:rsidP="000D248C">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Tezy</w:t>
      </w:r>
      <w:r w:rsidRPr="00C91533">
        <w:rPr>
          <w:rFonts w:ascii="Times New Roman" w:eastAsia="Times New Roman" w:hAnsi="Times New Roman" w:cs="Times New Roman"/>
          <w:sz w:val="24"/>
          <w:szCs w:val="24"/>
          <w:lang w:eastAsia="pl-PL"/>
        </w:rPr>
        <w:t>:</w:t>
      </w:r>
    </w:p>
    <w:p w14:paraId="794682FF" w14:textId="77777777" w:rsidR="00104C6D" w:rsidRPr="00C91533" w:rsidRDefault="00104C6D" w:rsidP="000D248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Określenie przez ustawodawcę maksymalnej i minimalnej wysokości zasiłku okresowego oznacza, że organ przyznający zasiłek, o ile stwierdzi, że osoba ubiegająca się spełnia kryterium wskazane w art. 38 ust. 1 ustawy o pomocy społecznej, działa w granicach uznania administracyjnego.</w:t>
      </w:r>
    </w:p>
    <w:p w14:paraId="211C5964" w14:textId="77777777" w:rsidR="00104C6D" w:rsidRDefault="00104C6D" w:rsidP="000D248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 xml:space="preserve">Organ nie może zatem stronie przyznać świadczenia w kwocie ani niższej, ani wyższej, niż to zostało określone w </w:t>
      </w:r>
      <w:proofErr w:type="spellStart"/>
      <w:r w:rsidRPr="00C91533">
        <w:rPr>
          <w:rFonts w:ascii="Times New Roman" w:eastAsia="Times New Roman" w:hAnsi="Times New Roman" w:cs="Times New Roman"/>
          <w:sz w:val="24"/>
          <w:szCs w:val="24"/>
          <w:lang w:eastAsia="pl-PL"/>
        </w:rPr>
        <w:t>u.p.s</w:t>
      </w:r>
      <w:proofErr w:type="spellEnd"/>
      <w:r w:rsidRPr="00C91533">
        <w:rPr>
          <w:rFonts w:ascii="Times New Roman" w:eastAsia="Times New Roman" w:hAnsi="Times New Roman" w:cs="Times New Roman"/>
          <w:sz w:val="24"/>
          <w:szCs w:val="24"/>
          <w:lang w:eastAsia="pl-PL"/>
        </w:rPr>
        <w:t>. W ustalonych w ten sposób widełkach organ poruszać się może jednak swobodnie, przy czym powinien ustalić to świadczenie w wysokości adekwatnej do sytuacji wnioskodawcy, jego potrzeb i możliwości zaspokojenia swoich potrzeb we własnym zakresie oraz posiadanych przez organ środków finansowych na realizacją zadań pomocowych.</w:t>
      </w:r>
    </w:p>
    <w:p w14:paraId="0EF8388E" w14:textId="77777777" w:rsidR="00C91533" w:rsidRDefault="00C91533" w:rsidP="00C91533">
      <w:pPr>
        <w:spacing w:before="100" w:beforeAutospacing="1" w:after="100" w:afterAutospacing="1" w:line="240" w:lineRule="auto"/>
        <w:jc w:val="both"/>
        <w:rPr>
          <w:rFonts w:ascii="Times New Roman" w:eastAsia="Times New Roman" w:hAnsi="Times New Roman" w:cs="Times New Roman"/>
          <w:sz w:val="24"/>
          <w:szCs w:val="24"/>
          <w:lang w:eastAsia="pl-PL"/>
        </w:rPr>
      </w:pPr>
    </w:p>
    <w:p w14:paraId="579E0268" w14:textId="77777777" w:rsidR="00104C6D" w:rsidRPr="00622079" w:rsidRDefault="00104C6D" w:rsidP="00C91533">
      <w:pPr>
        <w:pBdr>
          <w:bottom w:val="single" w:sz="4" w:space="1" w:color="auto"/>
        </w:pBd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III. Zasiłek celowy.</w:t>
      </w:r>
    </w:p>
    <w:p w14:paraId="5CDC67EE" w14:textId="5A03D359" w:rsidR="000D248C" w:rsidRPr="00622079" w:rsidRDefault="000D248C" w:rsidP="00622079">
      <w:pPr>
        <w:pStyle w:val="Akapitzlist"/>
        <w:numPr>
          <w:ilvl w:val="0"/>
          <w:numId w:val="16"/>
        </w:numPr>
        <w:shd w:val="clear" w:color="auto" w:fill="FFFFFF"/>
        <w:spacing w:after="75" w:line="240" w:lineRule="auto"/>
        <w:ind w:left="426" w:hanging="437"/>
        <w:jc w:val="both"/>
        <w:rPr>
          <w:rFonts w:ascii="Times New Roman" w:eastAsia="Times New Roman" w:hAnsi="Times New Roman" w:cs="Times New Roman"/>
          <w:b/>
          <w:sz w:val="24"/>
          <w:szCs w:val="24"/>
          <w:lang w:eastAsia="pl-PL"/>
        </w:rPr>
      </w:pPr>
      <w:r w:rsidRPr="00622079">
        <w:rPr>
          <w:rFonts w:ascii="Times New Roman" w:eastAsia="Times New Roman" w:hAnsi="Times New Roman" w:cs="Times New Roman"/>
          <w:b/>
          <w:bCs/>
          <w:sz w:val="24"/>
          <w:szCs w:val="24"/>
          <w:lang w:eastAsia="pl-PL"/>
        </w:rPr>
        <w:t xml:space="preserve">Wyrok Wojewódzkiego Sądu Administracyjnego </w:t>
      </w:r>
      <w:r w:rsidRPr="00622079">
        <w:rPr>
          <w:rFonts w:ascii="Times New Roman" w:eastAsia="Times New Roman" w:hAnsi="Times New Roman" w:cs="Times New Roman"/>
          <w:b/>
          <w:bCs/>
          <w:sz w:val="24"/>
          <w:szCs w:val="24"/>
          <w:lang w:eastAsia="pl-PL"/>
        </w:rPr>
        <w:t xml:space="preserve">w Rzeszowie sygn. akt </w:t>
      </w:r>
      <w:hyperlink r:id="rId12" w:anchor="/jurisprudence/523424272/1/ii-sa-rz-1518-21-charakter-prawny-decyzji-o-przyznaniu-pomocy-w-formie-zasilku-celowego-wysokosc...?cm=URELATIONS" w:history="1">
        <w:r w:rsidRPr="00622079">
          <w:rPr>
            <w:rFonts w:ascii="Times New Roman" w:eastAsia="Times New Roman" w:hAnsi="Times New Roman" w:cs="Times New Roman"/>
            <w:b/>
            <w:bCs/>
            <w:sz w:val="24"/>
            <w:szCs w:val="24"/>
            <w:lang w:eastAsia="pl-PL"/>
          </w:rPr>
          <w:t>II SA/</w:t>
        </w:r>
        <w:proofErr w:type="spellStart"/>
        <w:r w:rsidRPr="00622079">
          <w:rPr>
            <w:rFonts w:ascii="Times New Roman" w:eastAsia="Times New Roman" w:hAnsi="Times New Roman" w:cs="Times New Roman"/>
            <w:b/>
            <w:bCs/>
            <w:sz w:val="24"/>
            <w:szCs w:val="24"/>
            <w:lang w:eastAsia="pl-PL"/>
          </w:rPr>
          <w:t>Rz</w:t>
        </w:r>
        <w:proofErr w:type="spellEnd"/>
        <w:r w:rsidRPr="00622079">
          <w:rPr>
            <w:rFonts w:ascii="Times New Roman" w:eastAsia="Times New Roman" w:hAnsi="Times New Roman" w:cs="Times New Roman"/>
            <w:b/>
            <w:bCs/>
            <w:sz w:val="24"/>
            <w:szCs w:val="24"/>
            <w:lang w:eastAsia="pl-PL"/>
          </w:rPr>
          <w:t xml:space="preserve"> 1518/21 </w:t>
        </w:r>
      </w:hyperlink>
      <w:r w:rsidRPr="00622079">
        <w:rPr>
          <w:rFonts w:ascii="Times New Roman" w:eastAsia="Times New Roman" w:hAnsi="Times New Roman" w:cs="Times New Roman"/>
          <w:b/>
          <w:sz w:val="24"/>
          <w:szCs w:val="24"/>
          <w:lang w:eastAsia="pl-PL"/>
        </w:rPr>
        <w:t>z dnia 3 marca 2022 r.</w:t>
      </w:r>
    </w:p>
    <w:p w14:paraId="162D7FF0" w14:textId="77777777" w:rsidR="00622079" w:rsidRPr="00622079" w:rsidRDefault="00622079" w:rsidP="00622079">
      <w:pPr>
        <w:pStyle w:val="Akapitzlist"/>
        <w:shd w:val="clear" w:color="auto" w:fill="FFFFFF"/>
        <w:spacing w:after="75" w:line="240" w:lineRule="auto"/>
        <w:jc w:val="both"/>
        <w:rPr>
          <w:rFonts w:ascii="Times New Roman" w:eastAsia="Times New Roman" w:hAnsi="Times New Roman" w:cs="Times New Roman"/>
          <w:b/>
          <w:sz w:val="24"/>
          <w:szCs w:val="24"/>
          <w:lang w:eastAsia="pl-PL"/>
        </w:rPr>
      </w:pPr>
    </w:p>
    <w:p w14:paraId="2942D054" w14:textId="419FD11B" w:rsidR="000D248C" w:rsidRPr="000D248C" w:rsidRDefault="000D248C" w:rsidP="000D248C">
      <w:pPr>
        <w:spacing w:after="90"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sz w:val="24"/>
          <w:szCs w:val="24"/>
          <w:lang w:eastAsia="pl-PL"/>
        </w:rPr>
        <w:t>Teza:</w:t>
      </w:r>
      <w:r w:rsidRPr="00622079">
        <w:rPr>
          <w:rFonts w:ascii="Times New Roman" w:eastAsia="Times New Roman" w:hAnsi="Times New Roman" w:cs="Times New Roman"/>
          <w:sz w:val="24"/>
          <w:szCs w:val="24"/>
          <w:lang w:eastAsia="pl-PL"/>
        </w:rPr>
        <w:t xml:space="preserve"> </w:t>
      </w:r>
      <w:r w:rsidRPr="000D248C">
        <w:rPr>
          <w:rFonts w:ascii="Times New Roman" w:eastAsia="Times New Roman" w:hAnsi="Times New Roman" w:cs="Times New Roman"/>
          <w:sz w:val="24"/>
          <w:szCs w:val="24"/>
          <w:lang w:eastAsia="pl-PL"/>
        </w:rPr>
        <w:t xml:space="preserve">Decyzja wydawana na podstawie art. 39 </w:t>
      </w:r>
      <w:proofErr w:type="spellStart"/>
      <w:r w:rsidRPr="000D248C">
        <w:rPr>
          <w:rFonts w:ascii="Times New Roman" w:eastAsia="Times New Roman" w:hAnsi="Times New Roman" w:cs="Times New Roman"/>
          <w:sz w:val="24"/>
          <w:szCs w:val="24"/>
          <w:lang w:eastAsia="pl-PL"/>
        </w:rPr>
        <w:t>u.p.s</w:t>
      </w:r>
      <w:proofErr w:type="spellEnd"/>
      <w:r w:rsidRPr="000D248C">
        <w:rPr>
          <w:rFonts w:ascii="Times New Roman" w:eastAsia="Times New Roman" w:hAnsi="Times New Roman" w:cs="Times New Roman"/>
          <w:sz w:val="24"/>
          <w:szCs w:val="24"/>
          <w:lang w:eastAsia="pl-PL"/>
        </w:rPr>
        <w:t>. jest decyzją uznaniową, co oznacza, że organ nie jest zobligowany do przyznania zasiłku celowego nawet, jeżeli osoba ubiegająca się o przyznanie tego rodzaju pomocy spełnia przesłanki do otrzymania wnioskowanego wsparcia. Nie oznacza to jednak, że organy w sprawie o przyznanie zasiłku celowego mogą działać w sposób dowolny. Organy są bowiem zobowiązane do przeprowadzenia postępowania administracyjnego w sposób, który spełnia wymogi w szczególności z art. 7, art. 77 § 1, art. 80 i art. 107 § 3 k.p.a. Wydając rozstrzygnięcie negatywne dla strony organ jest zobowiązany w sposób wyczerpujący uzasadnić z jakich przyczyn uznał, że Stronie wnioskowana pomoc nie przysługuje, bądź też przysługuje w stopniu częściowym.</w:t>
      </w:r>
    </w:p>
    <w:p w14:paraId="68395BD3" w14:textId="6A91DBD3" w:rsidR="000D248C" w:rsidRPr="00622079" w:rsidRDefault="000D248C" w:rsidP="000D248C">
      <w:pPr>
        <w:shd w:val="clear" w:color="auto" w:fill="FFFFFF"/>
        <w:spacing w:after="75" w:line="240" w:lineRule="auto"/>
        <w:jc w:val="both"/>
        <w:rPr>
          <w:rFonts w:ascii="Times New Roman" w:eastAsia="Times New Roman" w:hAnsi="Times New Roman" w:cs="Times New Roman"/>
          <w:b/>
          <w:sz w:val="24"/>
          <w:szCs w:val="24"/>
          <w:lang w:eastAsia="pl-PL"/>
        </w:rPr>
      </w:pPr>
      <w:hyperlink r:id="rId13" w:anchor="/jurisprudence/523419068/1/ii-sa-ke-42-22-uniemozliwienie-przeprowadzenia-wywiadu-srodowiskowego-jako-przeslanka-odmowy...?cm=URELATIONS" w:history="1">
        <w:r w:rsidRPr="000D248C">
          <w:rPr>
            <w:rFonts w:ascii="Times New Roman" w:eastAsia="Times New Roman" w:hAnsi="Times New Roman" w:cs="Times New Roman"/>
            <w:b/>
            <w:bCs/>
            <w:sz w:val="24"/>
            <w:szCs w:val="24"/>
            <w:lang w:eastAsia="pl-PL"/>
          </w:rPr>
          <w:br/>
        </w:r>
        <w:r w:rsidR="00622079" w:rsidRPr="00622079">
          <w:rPr>
            <w:rFonts w:ascii="Times New Roman" w:eastAsia="Times New Roman" w:hAnsi="Times New Roman" w:cs="Times New Roman"/>
            <w:b/>
            <w:bCs/>
            <w:sz w:val="24"/>
            <w:szCs w:val="24"/>
            <w:lang w:eastAsia="pl-PL"/>
          </w:rPr>
          <w:t xml:space="preserve">2. </w:t>
        </w:r>
        <w:r w:rsidRPr="00622079">
          <w:rPr>
            <w:rFonts w:ascii="Times New Roman" w:eastAsia="Times New Roman" w:hAnsi="Times New Roman" w:cs="Times New Roman"/>
            <w:b/>
            <w:bCs/>
            <w:sz w:val="24"/>
            <w:szCs w:val="24"/>
            <w:lang w:eastAsia="pl-PL"/>
          </w:rPr>
          <w:t xml:space="preserve">Wyrok Wojewódzkiego Sądu Administracyjnego </w:t>
        </w:r>
        <w:r w:rsidRPr="00622079">
          <w:rPr>
            <w:rFonts w:ascii="Times New Roman" w:eastAsia="Times New Roman" w:hAnsi="Times New Roman" w:cs="Times New Roman"/>
            <w:b/>
            <w:bCs/>
            <w:sz w:val="24"/>
            <w:szCs w:val="24"/>
            <w:lang w:eastAsia="pl-PL"/>
          </w:rPr>
          <w:t xml:space="preserve">w Kielcach </w:t>
        </w:r>
        <w:proofErr w:type="spellStart"/>
        <w:r w:rsidRPr="00622079">
          <w:rPr>
            <w:rFonts w:ascii="Times New Roman" w:eastAsia="Times New Roman" w:hAnsi="Times New Roman" w:cs="Times New Roman"/>
            <w:b/>
            <w:bCs/>
            <w:sz w:val="24"/>
            <w:szCs w:val="24"/>
            <w:lang w:eastAsia="pl-PL"/>
          </w:rPr>
          <w:t>sygn</w:t>
        </w:r>
        <w:proofErr w:type="spellEnd"/>
        <w:r w:rsidRPr="00622079">
          <w:rPr>
            <w:rFonts w:ascii="Times New Roman" w:eastAsia="Times New Roman" w:hAnsi="Times New Roman" w:cs="Times New Roman"/>
            <w:b/>
            <w:bCs/>
            <w:sz w:val="24"/>
            <w:szCs w:val="24"/>
            <w:lang w:eastAsia="pl-PL"/>
          </w:rPr>
          <w:t xml:space="preserve"> akt II SA/</w:t>
        </w:r>
        <w:proofErr w:type="spellStart"/>
        <w:r w:rsidRPr="00622079">
          <w:rPr>
            <w:rFonts w:ascii="Times New Roman" w:eastAsia="Times New Roman" w:hAnsi="Times New Roman" w:cs="Times New Roman"/>
            <w:b/>
            <w:bCs/>
            <w:sz w:val="24"/>
            <w:szCs w:val="24"/>
            <w:lang w:eastAsia="pl-PL"/>
          </w:rPr>
          <w:t>Ke</w:t>
        </w:r>
        <w:proofErr w:type="spellEnd"/>
        <w:r w:rsidRPr="00622079">
          <w:rPr>
            <w:rFonts w:ascii="Times New Roman" w:eastAsia="Times New Roman" w:hAnsi="Times New Roman" w:cs="Times New Roman"/>
            <w:b/>
            <w:bCs/>
            <w:sz w:val="24"/>
            <w:szCs w:val="24"/>
            <w:lang w:eastAsia="pl-PL"/>
          </w:rPr>
          <w:t xml:space="preserve"> 42/22 </w:t>
        </w:r>
      </w:hyperlink>
      <w:r w:rsidRPr="00622079">
        <w:rPr>
          <w:rFonts w:ascii="Times New Roman" w:eastAsia="Times New Roman" w:hAnsi="Times New Roman" w:cs="Times New Roman"/>
          <w:b/>
          <w:sz w:val="24"/>
          <w:szCs w:val="24"/>
          <w:lang w:eastAsia="pl-PL"/>
        </w:rPr>
        <w:t>z dnia 22 lutego 2022 r.</w:t>
      </w:r>
    </w:p>
    <w:p w14:paraId="78AB0BFC" w14:textId="77777777" w:rsidR="00622079" w:rsidRPr="000D248C" w:rsidRDefault="00622079" w:rsidP="000D248C">
      <w:pPr>
        <w:shd w:val="clear" w:color="auto" w:fill="FFFFFF"/>
        <w:spacing w:after="75" w:line="240" w:lineRule="auto"/>
        <w:jc w:val="both"/>
        <w:rPr>
          <w:rFonts w:ascii="Times New Roman" w:eastAsia="Times New Roman" w:hAnsi="Times New Roman" w:cs="Times New Roman"/>
          <w:b/>
          <w:sz w:val="24"/>
          <w:szCs w:val="24"/>
          <w:lang w:eastAsia="pl-PL"/>
        </w:rPr>
      </w:pPr>
    </w:p>
    <w:p w14:paraId="4EA689C8" w14:textId="240A3F9A" w:rsidR="000D248C" w:rsidRPr="000D248C" w:rsidRDefault="000D248C" w:rsidP="000D248C">
      <w:pPr>
        <w:spacing w:after="90"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sz w:val="24"/>
          <w:szCs w:val="24"/>
          <w:lang w:eastAsia="pl-PL"/>
        </w:rPr>
        <w:t>Teza:</w:t>
      </w:r>
      <w:r w:rsidRPr="00622079">
        <w:rPr>
          <w:rFonts w:ascii="Times New Roman" w:eastAsia="Times New Roman" w:hAnsi="Times New Roman" w:cs="Times New Roman"/>
          <w:sz w:val="24"/>
          <w:szCs w:val="24"/>
          <w:lang w:eastAsia="pl-PL"/>
        </w:rPr>
        <w:t xml:space="preserve"> </w:t>
      </w:r>
      <w:r w:rsidRPr="000D248C">
        <w:rPr>
          <w:rFonts w:ascii="Times New Roman" w:eastAsia="Times New Roman" w:hAnsi="Times New Roman" w:cs="Times New Roman"/>
          <w:sz w:val="24"/>
          <w:szCs w:val="24"/>
          <w:lang w:eastAsia="pl-PL"/>
        </w:rPr>
        <w:t>Aby organ miał w ogóle szansę rozpatrzyć pozytywnie wniosek o przyznanie zasiłku celowego, musi w tym celu dokonać stosownych ustaleń faktycznych, co umożliwia w szczególności (obligatoryjny) dowód w postaci wywiadu środowiskowego. Uniemożliwienie przeprowadzenia takiego dowodu powołanym do tego pracownikom organu, przy założeniu z góry ich złej woli, skutkować musi odmową przyznania świadczenia.</w:t>
      </w:r>
    </w:p>
    <w:p w14:paraId="77ED56EF" w14:textId="54F7B6AF" w:rsidR="000D248C" w:rsidRPr="00622079" w:rsidRDefault="000D248C" w:rsidP="00622079">
      <w:pPr>
        <w:shd w:val="clear" w:color="auto" w:fill="FFFFFF"/>
        <w:spacing w:after="75" w:line="240" w:lineRule="auto"/>
        <w:jc w:val="both"/>
        <w:rPr>
          <w:rFonts w:ascii="Times New Roman" w:eastAsia="Times New Roman" w:hAnsi="Times New Roman" w:cs="Times New Roman"/>
          <w:b/>
          <w:sz w:val="24"/>
          <w:szCs w:val="24"/>
          <w:lang w:eastAsia="pl-PL"/>
        </w:rPr>
      </w:pPr>
      <w:hyperlink r:id="rId14" w:anchor="/jurisprudence/523429848/1/iv-sa-wr-249-21-otwarty-katalog-celow-na-ktore-mozna-przyznac-zasilek-celowy-istota-pomocy...?cm=URELATIONS" w:history="1">
        <w:r w:rsidRPr="000D248C">
          <w:rPr>
            <w:rFonts w:ascii="Times New Roman" w:eastAsia="Times New Roman" w:hAnsi="Times New Roman" w:cs="Times New Roman"/>
            <w:b/>
            <w:bCs/>
            <w:sz w:val="24"/>
            <w:szCs w:val="24"/>
            <w:lang w:eastAsia="pl-PL"/>
          </w:rPr>
          <w:br/>
        </w:r>
        <w:r w:rsidR="00622079" w:rsidRPr="00622079">
          <w:rPr>
            <w:rFonts w:ascii="Times New Roman" w:eastAsia="Times New Roman" w:hAnsi="Times New Roman" w:cs="Times New Roman"/>
            <w:b/>
            <w:bCs/>
            <w:sz w:val="24"/>
            <w:szCs w:val="24"/>
            <w:lang w:eastAsia="pl-PL"/>
          </w:rPr>
          <w:t xml:space="preserve">3. </w:t>
        </w:r>
        <w:r w:rsidRPr="00622079">
          <w:rPr>
            <w:rFonts w:ascii="Times New Roman" w:eastAsia="Times New Roman" w:hAnsi="Times New Roman" w:cs="Times New Roman"/>
            <w:b/>
            <w:bCs/>
            <w:sz w:val="24"/>
            <w:szCs w:val="24"/>
            <w:lang w:eastAsia="pl-PL"/>
          </w:rPr>
          <w:t>Wyrok Wojewódzkiego Sądu Administracyjnego w</w:t>
        </w:r>
        <w:r w:rsidR="00622079" w:rsidRPr="00622079">
          <w:rPr>
            <w:rFonts w:ascii="Times New Roman" w:eastAsia="Times New Roman" w:hAnsi="Times New Roman" w:cs="Times New Roman"/>
            <w:b/>
            <w:bCs/>
            <w:sz w:val="24"/>
            <w:szCs w:val="24"/>
            <w:lang w:eastAsia="pl-PL"/>
          </w:rPr>
          <w:t xml:space="preserve">e Wrocławiu sygn. akt </w:t>
        </w:r>
        <w:r w:rsidRPr="00622079">
          <w:rPr>
            <w:rFonts w:ascii="Times New Roman" w:eastAsia="Times New Roman" w:hAnsi="Times New Roman" w:cs="Times New Roman"/>
            <w:b/>
            <w:bCs/>
            <w:sz w:val="24"/>
            <w:szCs w:val="24"/>
            <w:lang w:eastAsia="pl-PL"/>
          </w:rPr>
          <w:t>IV SA/</w:t>
        </w:r>
        <w:proofErr w:type="spellStart"/>
        <w:r w:rsidRPr="00622079">
          <w:rPr>
            <w:rFonts w:ascii="Times New Roman" w:eastAsia="Times New Roman" w:hAnsi="Times New Roman" w:cs="Times New Roman"/>
            <w:b/>
            <w:bCs/>
            <w:sz w:val="24"/>
            <w:szCs w:val="24"/>
            <w:lang w:eastAsia="pl-PL"/>
          </w:rPr>
          <w:t>Wr</w:t>
        </w:r>
        <w:proofErr w:type="spellEnd"/>
        <w:r w:rsidRPr="00622079">
          <w:rPr>
            <w:rFonts w:ascii="Times New Roman" w:eastAsia="Times New Roman" w:hAnsi="Times New Roman" w:cs="Times New Roman"/>
            <w:b/>
            <w:bCs/>
            <w:sz w:val="24"/>
            <w:szCs w:val="24"/>
            <w:lang w:eastAsia="pl-PL"/>
          </w:rPr>
          <w:t xml:space="preserve"> 249/21</w:t>
        </w:r>
        <w:r w:rsidR="00622079" w:rsidRPr="00622079">
          <w:rPr>
            <w:rFonts w:ascii="Times New Roman" w:eastAsia="Times New Roman" w:hAnsi="Times New Roman" w:cs="Times New Roman"/>
            <w:b/>
            <w:bCs/>
            <w:sz w:val="24"/>
            <w:szCs w:val="24"/>
            <w:lang w:eastAsia="pl-PL"/>
          </w:rPr>
          <w:t xml:space="preserve"> </w:t>
        </w:r>
      </w:hyperlink>
      <w:r w:rsidRPr="00622079">
        <w:rPr>
          <w:rFonts w:ascii="Times New Roman" w:eastAsia="Times New Roman" w:hAnsi="Times New Roman" w:cs="Times New Roman"/>
          <w:b/>
          <w:sz w:val="24"/>
          <w:szCs w:val="24"/>
          <w:lang w:eastAsia="pl-PL"/>
        </w:rPr>
        <w:t>z dnia 16 grudnia 2021 r.</w:t>
      </w:r>
    </w:p>
    <w:p w14:paraId="3E284665" w14:textId="77777777" w:rsidR="00622079" w:rsidRPr="000D248C" w:rsidRDefault="00622079" w:rsidP="00622079">
      <w:pPr>
        <w:shd w:val="clear" w:color="auto" w:fill="FFFFFF"/>
        <w:spacing w:after="75" w:line="240" w:lineRule="auto"/>
        <w:jc w:val="both"/>
        <w:rPr>
          <w:rFonts w:ascii="Times New Roman" w:eastAsia="Times New Roman" w:hAnsi="Times New Roman" w:cs="Times New Roman"/>
          <w:b/>
          <w:sz w:val="24"/>
          <w:szCs w:val="24"/>
          <w:lang w:eastAsia="pl-PL"/>
        </w:rPr>
      </w:pPr>
    </w:p>
    <w:p w14:paraId="478AD70C" w14:textId="297CE6A2" w:rsidR="000D248C" w:rsidRPr="000D248C" w:rsidRDefault="00622079" w:rsidP="000D248C">
      <w:pPr>
        <w:spacing w:after="90"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sz w:val="24"/>
          <w:szCs w:val="24"/>
          <w:lang w:eastAsia="pl-PL"/>
        </w:rPr>
        <w:t>Teza:</w:t>
      </w:r>
      <w:r w:rsidRPr="00622079">
        <w:rPr>
          <w:rFonts w:ascii="Times New Roman" w:eastAsia="Times New Roman" w:hAnsi="Times New Roman" w:cs="Times New Roman"/>
          <w:sz w:val="24"/>
          <w:szCs w:val="24"/>
          <w:lang w:eastAsia="pl-PL"/>
        </w:rPr>
        <w:t xml:space="preserve"> </w:t>
      </w:r>
      <w:r w:rsidR="000D248C" w:rsidRPr="000D248C">
        <w:rPr>
          <w:rFonts w:ascii="Times New Roman" w:eastAsia="Times New Roman" w:hAnsi="Times New Roman" w:cs="Times New Roman"/>
          <w:sz w:val="24"/>
          <w:szCs w:val="24"/>
          <w:lang w:eastAsia="pl-PL"/>
        </w:rPr>
        <w:t xml:space="preserve">Zasiłek celowy, określony w art. 39 </w:t>
      </w:r>
      <w:proofErr w:type="spellStart"/>
      <w:r w:rsidR="000D248C" w:rsidRPr="000D248C">
        <w:rPr>
          <w:rFonts w:ascii="Times New Roman" w:eastAsia="Times New Roman" w:hAnsi="Times New Roman" w:cs="Times New Roman"/>
          <w:sz w:val="24"/>
          <w:szCs w:val="24"/>
          <w:lang w:eastAsia="pl-PL"/>
        </w:rPr>
        <w:t>u.p.s</w:t>
      </w:r>
      <w:proofErr w:type="spellEnd"/>
      <w:r w:rsidR="000D248C" w:rsidRPr="000D248C">
        <w:rPr>
          <w:rFonts w:ascii="Times New Roman" w:eastAsia="Times New Roman" w:hAnsi="Times New Roman" w:cs="Times New Roman"/>
          <w:sz w:val="24"/>
          <w:szCs w:val="24"/>
          <w:lang w:eastAsia="pl-PL"/>
        </w:rPr>
        <w:t>., jest jednym ze świadczeń pieniężnych, które może być przyznane w celu zaspokojenia niezbędnej potrzeby bytowej, w szczególności na pokrycie części lub całości kosztów zakupu żywności, leków i leczenia, opału, odzieży, niezbędnych przedmiotów użytku domowego, drobnych remontów i napraw w mieszkaniu, a także kosztów pogrzebu. Wskazany przepis wymienia cele, na jakie może być przyznany zasiłek. Potrzeby te można uznać za preferowane przez ustawodawcę. Organ pomocy społecznej może jednak przyznać świadczenie na zaspokojenie innej niezbędnej potrzeby bytowej. Wyliczenie to ma bowiem charakter przykładowy, a jego treść wskazuje, że ta forma pomocy społecznej nie jest przewidziana na pokrywanie pełnych kosztów utrzymania osoby objętej pomocą, lecz ma charakter pomocy doraźnej ukierunkowanej na konkretny cel bytowy.</w:t>
      </w:r>
    </w:p>
    <w:p w14:paraId="63CF28A5" w14:textId="5CF86C7C" w:rsidR="00104C6D" w:rsidRPr="00622079" w:rsidRDefault="00622079"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4</w:t>
      </w:r>
      <w:r w:rsidR="00104C6D" w:rsidRPr="00622079">
        <w:rPr>
          <w:rFonts w:ascii="Times New Roman" w:eastAsia="Times New Roman" w:hAnsi="Times New Roman" w:cs="Times New Roman"/>
          <w:b/>
          <w:bCs/>
          <w:sz w:val="24"/>
          <w:szCs w:val="24"/>
          <w:lang w:eastAsia="pl-PL"/>
        </w:rPr>
        <w:t>. Wyrok Wojewódzkiego Sądu Administracyjnego w Szczecinie sygn. akt II SA/</w:t>
      </w:r>
      <w:proofErr w:type="spellStart"/>
      <w:r w:rsidR="00104C6D" w:rsidRPr="00622079">
        <w:rPr>
          <w:rFonts w:ascii="Times New Roman" w:eastAsia="Times New Roman" w:hAnsi="Times New Roman" w:cs="Times New Roman"/>
          <w:b/>
          <w:bCs/>
          <w:sz w:val="24"/>
          <w:szCs w:val="24"/>
          <w:lang w:eastAsia="pl-PL"/>
        </w:rPr>
        <w:t>Sz</w:t>
      </w:r>
      <w:proofErr w:type="spellEnd"/>
      <w:r w:rsidR="00104C6D" w:rsidRPr="00622079">
        <w:rPr>
          <w:rFonts w:ascii="Times New Roman" w:eastAsia="Times New Roman" w:hAnsi="Times New Roman" w:cs="Times New Roman"/>
          <w:b/>
          <w:bCs/>
          <w:sz w:val="24"/>
          <w:szCs w:val="24"/>
          <w:lang w:eastAsia="pl-PL"/>
        </w:rPr>
        <w:t xml:space="preserve"> 212/19 z dnia 4 kwietnia 2019r. </w:t>
      </w:r>
    </w:p>
    <w:p w14:paraId="1D572C1E" w14:textId="77777777" w:rsidR="00104C6D" w:rsidRPr="00622079"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Teza</w:t>
      </w:r>
      <w:r w:rsidRPr="00622079">
        <w:rPr>
          <w:rFonts w:ascii="Times New Roman" w:eastAsia="Times New Roman" w:hAnsi="Times New Roman" w:cs="Times New Roman"/>
          <w:sz w:val="24"/>
          <w:szCs w:val="24"/>
          <w:lang w:eastAsia="pl-PL"/>
        </w:rPr>
        <w:t xml:space="preserve">: Przyznanie świadczenia w postaci zasiłku celowego ma charakter uznaniowy. Oznacza to, że o tym, czy i w jakim rozmiarze zasiłek celowy zostanie przyznany stronie decyduje organ, kierując się ogólnymi zasadami przyznawania pomocy społecznej, wyrażonymi w przepisach ustawy o pomocy społecznej. W świetle art. 2 ust. 1 w związku z art. 3 ustawy o pomocy społecznej (zasada pomocniczości), celem pomocy społecznej jest umożliwienie osobom i rodzinom przezwyciężanie trudnych sytuacji życiowych, których nie są w stanie pokonać, wykorzystując własne uprawnienia, zasoby i możliwości przez wspieranie tych osób w wysiłkach zmierzających do zaspokojenia niezbędnych potrzeb i umożliwienia życia w warunkach odpowiadających godności człowieka. Rolą organów pomocy społecznej jest też zabieganie trudnym sytuacjom życiowym poprzez podejmowanie działań zmierzających do życiowego usamodzielnienia osób i rodzin oraz ich integracji ze środowiskiem. Należy jednak pamiętać, że potrzeby osób i rodzin korzystających z pomocy powinny zostać uwzględnione, jeżeli odpowiadają celom i mieszczą się w możliwościach pomocy społecznej (art. 3 ust. 4 ustawy o pomocy społecznej). Oznacza to, że organ rozpatrując dany wniosek ocenia indywidualne potrzeby wnioskodawcy w kontekście jego sytuacji życiowej i materialnej z uwzględnieniem jednak ilości posiadanych środków pieniężnych, ilości osób potrzebujących i hierarchii zgłaszanych potrzeb innych osób. Bezsprzecznym jest, że przyznana konkretna pomoc musi mieć pokrycie w środkach finansowych, gdyż w przeciwnym wypadku nie mogłaby zostać faktycznie zrealizowana. Nie ulega także wątpliwości, że organy pomocy społecznej nie są w stanie zabezpieczyć wszystkich potrzeb osób ubiegających się o pomoc, jak również udzielać świadczeń w oczekiwanej przez te osoby wysokości. Dlatego też nawet </w:t>
      </w:r>
      <w:r w:rsidRPr="00622079">
        <w:rPr>
          <w:rFonts w:ascii="Times New Roman" w:eastAsia="Times New Roman" w:hAnsi="Times New Roman" w:cs="Times New Roman"/>
          <w:sz w:val="24"/>
          <w:szCs w:val="24"/>
          <w:lang w:eastAsia="pl-PL"/>
        </w:rPr>
        <w:lastRenderedPageBreak/>
        <w:t>w sytuacji, gdy istnieją podstawy do udzielenia pomocy osoba uprawniona musi liczyć się z tym, że organ może odmówić przyznania jej żądanego świadczenia (o ile nie jest ono obligatoryjne), albo że zostanie ono przyznane w rozmiarze innym od tego, jaki został określony we wniosku.</w:t>
      </w:r>
    </w:p>
    <w:p w14:paraId="34443D23" w14:textId="1D31DB8F" w:rsidR="00104C6D" w:rsidRPr="00622079" w:rsidRDefault="00622079"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5</w:t>
      </w:r>
      <w:r w:rsidR="00104C6D" w:rsidRPr="00622079">
        <w:rPr>
          <w:rFonts w:ascii="Times New Roman" w:eastAsia="Times New Roman" w:hAnsi="Times New Roman" w:cs="Times New Roman"/>
          <w:b/>
          <w:bCs/>
          <w:sz w:val="24"/>
          <w:szCs w:val="24"/>
          <w:lang w:eastAsia="pl-PL"/>
        </w:rPr>
        <w:t xml:space="preserve">. Wyrok Wojewódzkiego Sądu Administracyjnego w Poznaniu sygn. akt II SA/Po 961/18 z dnia 3 kwietnia 2019r. </w:t>
      </w:r>
    </w:p>
    <w:p w14:paraId="38EA3112" w14:textId="77777777" w:rsidR="00104C6D" w:rsidRPr="00622079"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Teza</w:t>
      </w:r>
      <w:r w:rsidRPr="00622079">
        <w:rPr>
          <w:rFonts w:ascii="Times New Roman" w:eastAsia="Times New Roman" w:hAnsi="Times New Roman" w:cs="Times New Roman"/>
          <w:sz w:val="24"/>
          <w:szCs w:val="24"/>
          <w:lang w:eastAsia="pl-PL"/>
        </w:rPr>
        <w:t>: Możliwość zaspokojenia potrzeb osób uprawnionych jest zależna nie tylko od spełnienia przez nich przesłanek uprawniających do otrzymania świadczenia, ale także od stanu finansów ośrodka pomocy społecznej. Innymi słowy spełnienie kryteriów przez osobę ubiegającą się o zasiłek celowy nie oznacza zatem, że istnieje po jej stronie roszczenie o przyznanie świadczenia, w tym także świadczenia w żądanej wysokości.</w:t>
      </w:r>
    </w:p>
    <w:p w14:paraId="0B6952B7" w14:textId="28AA26D9" w:rsidR="00104C6D" w:rsidRPr="00622079" w:rsidRDefault="00622079"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6</w:t>
      </w:r>
      <w:r w:rsidR="00104C6D" w:rsidRPr="00622079">
        <w:rPr>
          <w:rFonts w:ascii="Times New Roman" w:eastAsia="Times New Roman" w:hAnsi="Times New Roman" w:cs="Times New Roman"/>
          <w:b/>
          <w:bCs/>
          <w:sz w:val="24"/>
          <w:szCs w:val="24"/>
          <w:lang w:eastAsia="pl-PL"/>
        </w:rPr>
        <w:t>. Wyrok Wojewódzkiego Sądu Administracyjnego w Rzeszowie sygn. akt II SA/</w:t>
      </w:r>
      <w:proofErr w:type="spellStart"/>
      <w:r w:rsidR="00104C6D" w:rsidRPr="00622079">
        <w:rPr>
          <w:rFonts w:ascii="Times New Roman" w:eastAsia="Times New Roman" w:hAnsi="Times New Roman" w:cs="Times New Roman"/>
          <w:b/>
          <w:bCs/>
          <w:sz w:val="24"/>
          <w:szCs w:val="24"/>
          <w:lang w:eastAsia="pl-PL"/>
        </w:rPr>
        <w:t>Rz</w:t>
      </w:r>
      <w:proofErr w:type="spellEnd"/>
      <w:r w:rsidR="00104C6D" w:rsidRPr="00622079">
        <w:rPr>
          <w:rFonts w:ascii="Times New Roman" w:eastAsia="Times New Roman" w:hAnsi="Times New Roman" w:cs="Times New Roman"/>
          <w:b/>
          <w:bCs/>
          <w:sz w:val="24"/>
          <w:szCs w:val="24"/>
          <w:lang w:eastAsia="pl-PL"/>
        </w:rPr>
        <w:t xml:space="preserve"> 101/19 z dnia 7 marca 2019r. </w:t>
      </w:r>
    </w:p>
    <w:p w14:paraId="6296DB6B" w14:textId="77777777" w:rsidR="00104C6D" w:rsidRPr="00622079"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Teza</w:t>
      </w:r>
      <w:r w:rsidRPr="00622079">
        <w:rPr>
          <w:rFonts w:ascii="Times New Roman" w:eastAsia="Times New Roman" w:hAnsi="Times New Roman" w:cs="Times New Roman"/>
          <w:sz w:val="24"/>
          <w:szCs w:val="24"/>
          <w:lang w:eastAsia="pl-PL"/>
        </w:rPr>
        <w:t>: Zarówno zasiłek celowy jak i specjalny zasiłek celowy przyznawany jest w ramach tzw. uznania administracyjnego, o czym świadczy wyraźne określenie "może być przyznany". Oznacza to, że organ administracji, mając na względzie ogólne zasady udzielenia wsparcia z pomocy społecznej, ma co do zasady swobodę w podjęciu decyzji co do przyznania takiej pomocy, jak i jej wysokości. Nie oznacza to dowolności, bowiem warunkowane jest dokonaniem w sprawie prawidłowych ustaleń faktycznych (zgodnie z art. 7 i art. 77 § 1 k.p.a.) oraz wymogiem należytego i przekonującego uzasadnienia rozstrzygnięcia (art. 107 § 3 k.p.a.). Uznanie administracyjne nie podlega kontroli sądu, skoro z woli ustawodawcy organy administracji publicznej zostały wyposażone w pewien zakres swobody decyzyjnej. Kontroli podlega natomiast sposób skorzystania z tego uprawnienia, który wyznaczają normy kompetencyjne organu administracji oraz zgodność rozstrzygnięcia z przepisami prawa materialnego i postępowania administracyjnego.</w:t>
      </w:r>
    </w:p>
    <w:p w14:paraId="506C86C4" w14:textId="18789F7C" w:rsidR="00104C6D" w:rsidRPr="00622079" w:rsidRDefault="00622079"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6</w:t>
      </w:r>
      <w:r w:rsidR="00104C6D" w:rsidRPr="00622079">
        <w:rPr>
          <w:rFonts w:ascii="Times New Roman" w:eastAsia="Times New Roman" w:hAnsi="Times New Roman" w:cs="Times New Roman"/>
          <w:b/>
          <w:bCs/>
          <w:sz w:val="24"/>
          <w:szCs w:val="24"/>
          <w:lang w:eastAsia="pl-PL"/>
        </w:rPr>
        <w:t>. Wyrok Wojewódzkiego Sądu Administracyjnego w Poznaniu sygn. akt II SA/Po 310/18 z dnia 20 grudnia 2018r.</w:t>
      </w:r>
    </w:p>
    <w:p w14:paraId="6E7AE072" w14:textId="77777777" w:rsidR="00104C6D" w:rsidRPr="00622079"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Teza</w:t>
      </w:r>
      <w:r w:rsidRPr="00622079">
        <w:rPr>
          <w:rFonts w:ascii="Times New Roman" w:eastAsia="Times New Roman" w:hAnsi="Times New Roman" w:cs="Times New Roman"/>
          <w:sz w:val="24"/>
          <w:szCs w:val="24"/>
          <w:lang w:eastAsia="pl-PL"/>
        </w:rPr>
        <w:t>: Rozpoznanie wniosku o przyznanie zasiłku celowego na podstawie art. 39 ust. 1 ustawy o pomocy społecznej opiera się na zasadzie uznania administracyjnego, o czym świadczy użyte przez ustawodawcę w tym przepisie określenie: "może być przyznany", zamiast określenia: "przyznaje się". Oznacza to, że nawet spełnienie przez ubiegającego się o zasiłek warunków koniecznych do jego uzyskania, nie stwarza po stronie organu obowiązku jego przyznania w wysokości żądanej przez stronę.</w:t>
      </w:r>
    </w:p>
    <w:p w14:paraId="7B016E0C" w14:textId="7F208707" w:rsidR="00104C6D" w:rsidRPr="00622079" w:rsidRDefault="00622079"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8</w:t>
      </w:r>
      <w:r w:rsidR="00104C6D" w:rsidRPr="00622079">
        <w:rPr>
          <w:rFonts w:ascii="Times New Roman" w:eastAsia="Times New Roman" w:hAnsi="Times New Roman" w:cs="Times New Roman"/>
          <w:b/>
          <w:bCs/>
          <w:sz w:val="24"/>
          <w:szCs w:val="24"/>
          <w:lang w:eastAsia="pl-PL"/>
        </w:rPr>
        <w:t>. Wyrok Wojewódzkiego Sądu Administracyjnego w Gliwicach sygn. akt IV SA/</w:t>
      </w:r>
      <w:proofErr w:type="spellStart"/>
      <w:r w:rsidR="00104C6D" w:rsidRPr="00622079">
        <w:rPr>
          <w:rFonts w:ascii="Times New Roman" w:eastAsia="Times New Roman" w:hAnsi="Times New Roman" w:cs="Times New Roman"/>
          <w:b/>
          <w:bCs/>
          <w:sz w:val="24"/>
          <w:szCs w:val="24"/>
          <w:lang w:eastAsia="pl-PL"/>
        </w:rPr>
        <w:t>Gl</w:t>
      </w:r>
      <w:proofErr w:type="spellEnd"/>
      <w:r w:rsidR="00104C6D" w:rsidRPr="00622079">
        <w:rPr>
          <w:rFonts w:ascii="Times New Roman" w:eastAsia="Times New Roman" w:hAnsi="Times New Roman" w:cs="Times New Roman"/>
          <w:b/>
          <w:bCs/>
          <w:sz w:val="24"/>
          <w:szCs w:val="24"/>
          <w:lang w:eastAsia="pl-PL"/>
        </w:rPr>
        <w:t xml:space="preserve"> 741/18 z dnia 27 listopada 2018r.</w:t>
      </w:r>
    </w:p>
    <w:p w14:paraId="00E7AD49" w14:textId="77777777" w:rsidR="00104C6D" w:rsidRPr="00622079"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Teza</w:t>
      </w:r>
      <w:r w:rsidRPr="00622079">
        <w:rPr>
          <w:rFonts w:ascii="Times New Roman" w:eastAsia="Times New Roman" w:hAnsi="Times New Roman" w:cs="Times New Roman"/>
          <w:sz w:val="24"/>
          <w:szCs w:val="24"/>
          <w:lang w:eastAsia="pl-PL"/>
        </w:rPr>
        <w:t>: W przypadku decyzji uznaniowych zakres sądowej kontroli nie jest identyczny jak w przypadku decyzji związanych, ponieważ kontroli tej wymyka się proces wyboru następstwa prawnego. Sąd administracyjny w przypadku tego typu rozstrzygnięć zobowiązany jest skontrolować przeprowadzone postępowanie dowodowe jak również dokonać analizy, czy organy w sposób właściwy dokonały wykładni przepisów, które w sprawie tej mają zastosowanie.</w:t>
      </w:r>
    </w:p>
    <w:p w14:paraId="52EF84C9" w14:textId="14771296" w:rsidR="00104C6D" w:rsidRPr="00622079" w:rsidRDefault="00622079"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lastRenderedPageBreak/>
        <w:t>9</w:t>
      </w:r>
      <w:r w:rsidR="00104C6D" w:rsidRPr="00622079">
        <w:rPr>
          <w:rFonts w:ascii="Times New Roman" w:eastAsia="Times New Roman" w:hAnsi="Times New Roman" w:cs="Times New Roman"/>
          <w:b/>
          <w:bCs/>
          <w:sz w:val="24"/>
          <w:szCs w:val="24"/>
          <w:lang w:eastAsia="pl-PL"/>
        </w:rPr>
        <w:t>. Wyrok Wojewódzkiego Sądu Administracyjnego w Gdańsku sygn. akt III SA/Gd 304/18 z dnia 5 lipca 2018r.</w:t>
      </w:r>
    </w:p>
    <w:p w14:paraId="49C606DC" w14:textId="77777777" w:rsidR="00104C6D" w:rsidRPr="00622079"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Teza</w:t>
      </w:r>
      <w:r w:rsidRPr="00622079">
        <w:rPr>
          <w:rFonts w:ascii="Times New Roman" w:eastAsia="Times New Roman" w:hAnsi="Times New Roman" w:cs="Times New Roman"/>
          <w:sz w:val="24"/>
          <w:szCs w:val="24"/>
          <w:lang w:eastAsia="pl-PL"/>
        </w:rPr>
        <w:t>: Samo spełnianie kryteriów ustawowych nie oznacza automatycznego przyznania osobie zainteresowanej zasiłku celowego. Organ administracji publicznej orzekający w tym przedmiocie nie ma bowiem obowiązku przyznania świadczenia w każdym przypadku i w wysokości żądanej przez wnioskodawcę. Udzielanie uznaniowych świadczeń pieniężnych z pomocy społecznej wymaga zatem pewnej racjonalności. Rodzaj, forma i rozmiar świadczenia powinny być bowiem odpowiednie do okoliczności uzasadniających udzielenie pomocy. Z kolei potrzeby osób i rodzin korzystających z pomocy powinny zostać uwzględnione, jeżeli odpowiadają celom i mieszczą się w możliwościach pomocy społecznej.</w:t>
      </w:r>
    </w:p>
    <w:p w14:paraId="4D02042E" w14:textId="2D544653" w:rsidR="00104C6D" w:rsidRPr="00622079" w:rsidRDefault="00622079"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10.</w:t>
      </w:r>
      <w:r w:rsidR="00104C6D" w:rsidRPr="00622079">
        <w:rPr>
          <w:rFonts w:ascii="Times New Roman" w:eastAsia="Times New Roman" w:hAnsi="Times New Roman" w:cs="Times New Roman"/>
          <w:b/>
          <w:bCs/>
          <w:sz w:val="24"/>
          <w:szCs w:val="24"/>
          <w:lang w:eastAsia="pl-PL"/>
        </w:rPr>
        <w:t xml:space="preserve"> Wyrok Wojewódzkiego Sądu Administracyjnego w Krakowie sygn. akt III SA/Kr 1549/17 z dnia 28 czerwca 2018r.</w:t>
      </w:r>
    </w:p>
    <w:p w14:paraId="616745E1" w14:textId="77777777" w:rsidR="00104C6D" w:rsidRPr="00622079"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Teza:</w:t>
      </w:r>
      <w:r w:rsidRPr="00622079">
        <w:rPr>
          <w:rFonts w:ascii="Times New Roman" w:eastAsia="Times New Roman" w:hAnsi="Times New Roman" w:cs="Times New Roman"/>
          <w:sz w:val="24"/>
          <w:szCs w:val="24"/>
          <w:lang w:eastAsia="pl-PL"/>
        </w:rPr>
        <w:t xml:space="preserve"> Z przepisów regulujących tryb przyznania zasiłku celowego wynika, że udzielając świadczeń pieniężnych i pomocy społecznej, organ kieruje się ogólną zasadą dostosowywania rodzaju, formy i rozmiaru świadczeń do okoliczności konkretnej sprawy, jak również uwzględnienia potrzeby osób korzystających z pomocy, jeżeli potrzeby te odpowiadają celom i możliwościom pomocy społecznej. Uznanie administracyjne obejmuje również prawo organu do oceny hierarchii zgłaszanych potrzeb, które należy ustalać w kontekście ogólnej liczby osób ubiegających się o pomoc oraz zgłoszonych przez nich żądań, a także wysokości środków finansowych przeznaczonych na świadczenia z zakresu pomocy społecznej.</w:t>
      </w:r>
    </w:p>
    <w:p w14:paraId="51F0BB87" w14:textId="3C146854" w:rsidR="00104C6D" w:rsidRPr="00622079" w:rsidRDefault="00622079"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11</w:t>
      </w:r>
      <w:r w:rsidR="00104C6D" w:rsidRPr="00622079">
        <w:rPr>
          <w:rFonts w:ascii="Times New Roman" w:eastAsia="Times New Roman" w:hAnsi="Times New Roman" w:cs="Times New Roman"/>
          <w:b/>
          <w:bCs/>
          <w:sz w:val="24"/>
          <w:szCs w:val="24"/>
          <w:lang w:eastAsia="pl-PL"/>
        </w:rPr>
        <w:t>. Wyrok Wojewódzkiego Sądu Administracyjnego we Wrocławiu sygn. akt IV SA/</w:t>
      </w:r>
      <w:proofErr w:type="spellStart"/>
      <w:r w:rsidR="00104C6D" w:rsidRPr="00622079">
        <w:rPr>
          <w:rFonts w:ascii="Times New Roman" w:eastAsia="Times New Roman" w:hAnsi="Times New Roman" w:cs="Times New Roman"/>
          <w:b/>
          <w:bCs/>
          <w:sz w:val="24"/>
          <w:szCs w:val="24"/>
          <w:lang w:eastAsia="pl-PL"/>
        </w:rPr>
        <w:t>Wr</w:t>
      </w:r>
      <w:proofErr w:type="spellEnd"/>
      <w:r w:rsidR="00104C6D" w:rsidRPr="00622079">
        <w:rPr>
          <w:rFonts w:ascii="Times New Roman" w:eastAsia="Times New Roman" w:hAnsi="Times New Roman" w:cs="Times New Roman"/>
          <w:b/>
          <w:bCs/>
          <w:sz w:val="24"/>
          <w:szCs w:val="24"/>
          <w:lang w:eastAsia="pl-PL"/>
        </w:rPr>
        <w:t xml:space="preserve"> 158/18 z dnia 19 czerwca 2018r.</w:t>
      </w:r>
    </w:p>
    <w:p w14:paraId="1B570E60" w14:textId="77777777" w:rsidR="00104C6D" w:rsidRPr="00622079"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Teza:</w:t>
      </w:r>
      <w:r w:rsidRPr="00622079">
        <w:rPr>
          <w:rFonts w:ascii="Times New Roman" w:eastAsia="Times New Roman" w:hAnsi="Times New Roman" w:cs="Times New Roman"/>
          <w:sz w:val="24"/>
          <w:szCs w:val="24"/>
          <w:lang w:eastAsia="pl-PL"/>
        </w:rPr>
        <w:t xml:space="preserve"> Jedną z form pomocy społecznej jest zasiłek celowy, który może zostać przyznany w celu zaspokojenia bytowej potrzeby, w szczególności na pokrycie części lub całości kosztów zakupu żywności, leków i leczenia, opału, odzieży, niezbędnych przedmiotów użytku domowego, drobnych remontów i napraw w mieszkaniu, a także kosztów pogrzebu (art. 39 ust. 1 i 2 ustawy o pomocy społecznej). Podkreślić należy, że zasiłek celowy jest świadczeniem uznaniowym, co oznacza, że organ orzekając w konkretnej sprawie może więc, a nie musi przyznać wnioskowaną pomoc, oceniając sytuację wnioskodawcy. Wybór taki nie może być dowolny i musi wynikać z wszechstronnego oraz dogłębnego rozważenia wszystkich okoliczności faktycznych sprawy.</w:t>
      </w:r>
    </w:p>
    <w:p w14:paraId="75CF34AA" w14:textId="0B8FB1B9" w:rsidR="00104C6D" w:rsidRPr="00622079" w:rsidRDefault="00622079"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12</w:t>
      </w:r>
      <w:r w:rsidR="00104C6D" w:rsidRPr="00622079">
        <w:rPr>
          <w:rFonts w:ascii="Times New Roman" w:eastAsia="Times New Roman" w:hAnsi="Times New Roman" w:cs="Times New Roman"/>
          <w:b/>
          <w:bCs/>
          <w:sz w:val="24"/>
          <w:szCs w:val="24"/>
          <w:lang w:eastAsia="pl-PL"/>
        </w:rPr>
        <w:t>. Wyrok Wojewódzkiego Sądu Administracyjnego w Gdańsku sygn. akt III SA/Gd 31/18 z dnia 7 czerwca 2018r.</w:t>
      </w:r>
      <w:r w:rsidR="00104C6D" w:rsidRPr="00622079">
        <w:rPr>
          <w:rFonts w:ascii="Times New Roman" w:eastAsia="Times New Roman" w:hAnsi="Times New Roman" w:cs="Times New Roman"/>
          <w:sz w:val="24"/>
          <w:szCs w:val="24"/>
          <w:lang w:eastAsia="pl-PL"/>
        </w:rPr>
        <w:t> </w:t>
      </w:r>
    </w:p>
    <w:p w14:paraId="29245C04" w14:textId="77777777" w:rsidR="00104C6D" w:rsidRPr="00622079"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Teza</w:t>
      </w:r>
      <w:r w:rsidRPr="00622079">
        <w:rPr>
          <w:rFonts w:ascii="Times New Roman" w:eastAsia="Times New Roman" w:hAnsi="Times New Roman" w:cs="Times New Roman"/>
          <w:sz w:val="24"/>
          <w:szCs w:val="24"/>
          <w:lang w:eastAsia="pl-PL"/>
        </w:rPr>
        <w:t>: Orzekając w przedmiocie przyznania świadczenia organ ma obowiązek wziąć pod uwagę wskazania ustawodawcy co do zasad udzielania pomocy społecznej osobom potrzebującym, pamiętając nie tylko o tym, że rodzaj, forma i rozmiar świadczenia powinny być odpowiednie do okoliczności uzasadniających udzielenie pomocy (art. 3 ust. 3 ustawy o pomocy społecznej), ale i o tym, że potrzeby osób i rodzin korzystających z pomocy społecznej powinny zostać uwzględnione, jeżeli odpowiadają celom mieszczącym się w możliwościach pomocy społecznej (art. 3 ust. 4 ustawy o pomocy społecznej).</w:t>
      </w:r>
    </w:p>
    <w:p w14:paraId="72EABB79" w14:textId="20C15276" w:rsidR="00104C6D" w:rsidRPr="00622079" w:rsidRDefault="00622079"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13</w:t>
      </w:r>
      <w:r w:rsidR="00104C6D" w:rsidRPr="00622079">
        <w:rPr>
          <w:rFonts w:ascii="Times New Roman" w:eastAsia="Times New Roman" w:hAnsi="Times New Roman" w:cs="Times New Roman"/>
          <w:b/>
          <w:bCs/>
          <w:sz w:val="24"/>
          <w:szCs w:val="24"/>
          <w:lang w:eastAsia="pl-PL"/>
        </w:rPr>
        <w:t>. Wyrok Wojewódzkiego Sądu Administracyjnego w Gdańsku sygn. akt III SA/Gd 207/18 z dnia 7 czerwca 2018r.</w:t>
      </w:r>
    </w:p>
    <w:p w14:paraId="32270FBD" w14:textId="77777777" w:rsidR="00104C6D" w:rsidRPr="00622079"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lastRenderedPageBreak/>
        <w:t>Teza</w:t>
      </w:r>
      <w:r w:rsidRPr="00622079">
        <w:rPr>
          <w:rFonts w:ascii="Times New Roman" w:eastAsia="Times New Roman" w:hAnsi="Times New Roman" w:cs="Times New Roman"/>
          <w:sz w:val="24"/>
          <w:szCs w:val="24"/>
          <w:lang w:eastAsia="pl-PL"/>
        </w:rPr>
        <w:t>: Decyzja w przedmiocie zasiłku celowego wydawana przez organ pomocy społecznej w oparciu o art. 39 ustawy o pomocy społecznej ma charakter uznaniowy. Oznacza to, że organ administracji publicznej nie jest zobligowany do przyznania świadczenia zgodnie ze złożonym wnioskiem. Kontrola decyzji uznaniowej dokonywana przez sąd administracyjny ogranicza się z kolei do zbadania czy organ administracji publicznej przy wydawaniu decyzji nie przekroczył granic uznania i czy właściwie uzasadnił wydane rozstrzygnięcie.</w:t>
      </w:r>
    </w:p>
    <w:p w14:paraId="1F938607" w14:textId="1875CCF6" w:rsidR="00104C6D" w:rsidRPr="00622079"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1</w:t>
      </w:r>
      <w:r w:rsidR="00622079" w:rsidRPr="00622079">
        <w:rPr>
          <w:rFonts w:ascii="Times New Roman" w:eastAsia="Times New Roman" w:hAnsi="Times New Roman" w:cs="Times New Roman"/>
          <w:b/>
          <w:bCs/>
          <w:sz w:val="24"/>
          <w:szCs w:val="24"/>
          <w:lang w:eastAsia="pl-PL"/>
        </w:rPr>
        <w:t>4</w:t>
      </w:r>
      <w:r w:rsidRPr="00622079">
        <w:rPr>
          <w:rFonts w:ascii="Times New Roman" w:eastAsia="Times New Roman" w:hAnsi="Times New Roman" w:cs="Times New Roman"/>
          <w:b/>
          <w:bCs/>
          <w:sz w:val="24"/>
          <w:szCs w:val="24"/>
          <w:lang w:eastAsia="pl-PL"/>
        </w:rPr>
        <w:t>. Wyrok Wojewódzkiego Sądu Administracyjnego w Szczecinie sygn. akt II SA/</w:t>
      </w:r>
      <w:proofErr w:type="spellStart"/>
      <w:r w:rsidRPr="00622079">
        <w:rPr>
          <w:rFonts w:ascii="Times New Roman" w:eastAsia="Times New Roman" w:hAnsi="Times New Roman" w:cs="Times New Roman"/>
          <w:b/>
          <w:bCs/>
          <w:sz w:val="24"/>
          <w:szCs w:val="24"/>
          <w:lang w:eastAsia="pl-PL"/>
        </w:rPr>
        <w:t>Sz</w:t>
      </w:r>
      <w:proofErr w:type="spellEnd"/>
      <w:r w:rsidRPr="00622079">
        <w:rPr>
          <w:rFonts w:ascii="Times New Roman" w:eastAsia="Times New Roman" w:hAnsi="Times New Roman" w:cs="Times New Roman"/>
          <w:b/>
          <w:bCs/>
          <w:sz w:val="24"/>
          <w:szCs w:val="24"/>
          <w:lang w:eastAsia="pl-PL"/>
        </w:rPr>
        <w:t xml:space="preserve"> 1442/17 z dnia 30 maja 2018r.</w:t>
      </w:r>
    </w:p>
    <w:p w14:paraId="79896F24" w14:textId="77777777" w:rsidR="00104C6D" w:rsidRPr="00622079"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Teza</w:t>
      </w:r>
      <w:r w:rsidRPr="00622079">
        <w:rPr>
          <w:rFonts w:ascii="Times New Roman" w:eastAsia="Times New Roman" w:hAnsi="Times New Roman" w:cs="Times New Roman"/>
          <w:sz w:val="24"/>
          <w:szCs w:val="24"/>
          <w:lang w:eastAsia="pl-PL"/>
        </w:rPr>
        <w:t>: Decyzje w przedmiocie zasiłków celowych mają charakter decyzji uznaniowych, co oznacza, że to od uznania organu zależy, czy przyzna wnioskowaną pomoc, czy też nie. Analizując taką sprawę organ musi nie tylko ocenić zasadność takiego żądania, ale również musi uwzględnić możliwości pomocowe, a więc, czy dysponuje środkami na ten cel. Oceny takiej organ musi dokonać przez pryzmat wszystkich potrzeb i liczby podopiecznych funkcjonujących przy wsparciu ośrodka, wśród których są osoby samotne, bez pracy, osoby samotnie wychowujące dzieci, osoby niezdolne do pracy i samodzielnej egzystencji, itp. Organ orzekając w przedmiocie zasiłku celowego może, a nie musi przyznać wnioskowaną pomoc. Jednakże wybór organu nie może być dowolny, ale musi być należycie uzasadniony i wynikać z wszechstronnego oraz dogłębnego rozważenia okoliczności faktycznych sprawy (art. 7, art. 77 § 1, art. 80 i art. 107 § 1 i 3 k.p.a.), przy uwzględnieniu ustawowo określonych celów i zasad przyznania pomocy społecznej.</w:t>
      </w:r>
    </w:p>
    <w:p w14:paraId="2879A58D" w14:textId="3868437A" w:rsidR="00104C6D" w:rsidRPr="00622079"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1</w:t>
      </w:r>
      <w:r w:rsidR="00622079" w:rsidRPr="00622079">
        <w:rPr>
          <w:rFonts w:ascii="Times New Roman" w:eastAsia="Times New Roman" w:hAnsi="Times New Roman" w:cs="Times New Roman"/>
          <w:b/>
          <w:bCs/>
          <w:sz w:val="24"/>
          <w:szCs w:val="24"/>
          <w:lang w:eastAsia="pl-PL"/>
        </w:rPr>
        <w:t>5</w:t>
      </w:r>
      <w:r w:rsidRPr="00622079">
        <w:rPr>
          <w:rFonts w:ascii="Times New Roman" w:eastAsia="Times New Roman" w:hAnsi="Times New Roman" w:cs="Times New Roman"/>
          <w:b/>
          <w:bCs/>
          <w:sz w:val="24"/>
          <w:szCs w:val="24"/>
          <w:lang w:eastAsia="pl-PL"/>
        </w:rPr>
        <w:t>. Wyrok Wojewódzkiego Sądu Administracyjnego w Poznaniu sygn. akt II SA/Po 1006/17 z dnia 24 maja 2018r.</w:t>
      </w:r>
    </w:p>
    <w:p w14:paraId="5DD0D43C" w14:textId="77777777" w:rsidR="00104C6D" w:rsidRPr="00622079"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Teza</w:t>
      </w:r>
      <w:r w:rsidRPr="00622079">
        <w:rPr>
          <w:rFonts w:ascii="Times New Roman" w:eastAsia="Times New Roman" w:hAnsi="Times New Roman" w:cs="Times New Roman"/>
          <w:sz w:val="24"/>
          <w:szCs w:val="24"/>
          <w:lang w:eastAsia="pl-PL"/>
        </w:rPr>
        <w:t>: Zasiłek celowy powinien być przyznany na zaspokojenie potrzeb w danym czasie, a nie po kilku latach. Chodzi więc o przyznanie pomocy na zażegnanie trudnej i nagłej sytuacji, w której osoba zainteresowana wykazuje bezradność. Powstanie niezbędnej potrzeby bytowej powoduje ten rezultat, że wystąpienie zainteresowanego o przyznanie zasiłku celowego (jednorazowego) wymaga oceny sytuacji życiowej w jakiej się znalazł, niezbędności tej potrzeby, jak i jej aktualności w momencie wydawania decyzji.</w:t>
      </w:r>
    </w:p>
    <w:p w14:paraId="2F6ADC9C" w14:textId="53913946" w:rsidR="00104C6D" w:rsidRPr="00622079"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1</w:t>
      </w:r>
      <w:r w:rsidR="00622079" w:rsidRPr="00622079">
        <w:rPr>
          <w:rFonts w:ascii="Times New Roman" w:eastAsia="Times New Roman" w:hAnsi="Times New Roman" w:cs="Times New Roman"/>
          <w:b/>
          <w:bCs/>
          <w:sz w:val="24"/>
          <w:szCs w:val="24"/>
          <w:lang w:eastAsia="pl-PL"/>
        </w:rPr>
        <w:t>6</w:t>
      </w:r>
      <w:r w:rsidRPr="00622079">
        <w:rPr>
          <w:rFonts w:ascii="Times New Roman" w:eastAsia="Times New Roman" w:hAnsi="Times New Roman" w:cs="Times New Roman"/>
          <w:b/>
          <w:bCs/>
          <w:sz w:val="24"/>
          <w:szCs w:val="24"/>
          <w:lang w:eastAsia="pl-PL"/>
        </w:rPr>
        <w:t>. Wyrok Wojewódzkiego Sądu Administracyjnego w Poznaniu sygn. akt II SA/Po 1062/17 z dnia 24 maja 2018r.</w:t>
      </w:r>
    </w:p>
    <w:p w14:paraId="319E2C35" w14:textId="77777777" w:rsidR="00104C6D" w:rsidRPr="00622079"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Teza</w:t>
      </w:r>
      <w:r w:rsidRPr="00622079">
        <w:rPr>
          <w:rFonts w:ascii="Times New Roman" w:eastAsia="Times New Roman" w:hAnsi="Times New Roman" w:cs="Times New Roman"/>
          <w:sz w:val="24"/>
          <w:szCs w:val="24"/>
          <w:lang w:eastAsia="pl-PL"/>
        </w:rPr>
        <w:t>: Wydając decyzję z zakresu pomocy społecznej, organ winien kierować się przesłankami ustawowymi, w tym m.in. wskazaniami zawartymi w art. 3 ust. 3 i 4 ustawy o pomocy społecznej, stanowiącymi, że rodzaj i rozmiar świadczenia powinny być odpowiednie do okoliczności uzasadniających udzielenie pomocy oraz, że potrzeby osób i rodzin korzystających z pomocy winny zostać uwzględnione, jeśli odpowiadają celom i mieszczą się w możliwościach pomocy społecznej. Wobec ograniczonych środków finansowych organ pomocy społecznej zwykle nie jest w stanie zaspokoić wszystkich potrzeb osób ubiegających się o pomoc, tj. udzielić im wsparcia w rozmiarze odpowiednim do ich potrzeb oraz w zgłaszanej postaci lub wysokości. Stąd też organ przyjąć powinien obiektywne kryteria, według których dokonuje rozdziału środków finansowych.</w:t>
      </w:r>
    </w:p>
    <w:p w14:paraId="1C12B76F" w14:textId="46BE6BE8" w:rsidR="00104C6D" w:rsidRPr="00622079"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1</w:t>
      </w:r>
      <w:r w:rsidR="00622079" w:rsidRPr="00622079">
        <w:rPr>
          <w:rFonts w:ascii="Times New Roman" w:eastAsia="Times New Roman" w:hAnsi="Times New Roman" w:cs="Times New Roman"/>
          <w:b/>
          <w:bCs/>
          <w:sz w:val="24"/>
          <w:szCs w:val="24"/>
          <w:lang w:eastAsia="pl-PL"/>
        </w:rPr>
        <w:t>7</w:t>
      </w:r>
      <w:r w:rsidRPr="00622079">
        <w:rPr>
          <w:rFonts w:ascii="Times New Roman" w:eastAsia="Times New Roman" w:hAnsi="Times New Roman" w:cs="Times New Roman"/>
          <w:b/>
          <w:bCs/>
          <w:sz w:val="24"/>
          <w:szCs w:val="24"/>
          <w:lang w:eastAsia="pl-PL"/>
        </w:rPr>
        <w:t>. Wyrok Wojewódzkiego Sądu Administracyjnego w Poznaniu sygn. akt II SA/Po 1090/17 z dnia 23 maja 2018r.</w:t>
      </w:r>
    </w:p>
    <w:p w14:paraId="1513F06C" w14:textId="77777777" w:rsidR="00104C6D" w:rsidRPr="00622079"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lastRenderedPageBreak/>
        <w:t>Teza</w:t>
      </w:r>
      <w:r w:rsidRPr="00622079">
        <w:rPr>
          <w:rFonts w:ascii="Times New Roman" w:eastAsia="Times New Roman" w:hAnsi="Times New Roman" w:cs="Times New Roman"/>
          <w:sz w:val="24"/>
          <w:szCs w:val="24"/>
          <w:lang w:eastAsia="pl-PL"/>
        </w:rPr>
        <w:t>: Warunkiem korzystania z pomocy społecznej jest w pierwszej kolejności ustalenie, że jej udzielenie nastąpiło w ściśle określonym celu, jakim jest przezwyciężenie trudnej sytuacji życiowej a następnie stwierdzenie, że udzielenie pomocy jest konieczne z uwagi na fakt, iż osoba wnioskująca nie może własnymi zasobami i możliwościami przezwyciężyć trudnej sytuacji, w jakiej się znalazła. Pomoc społeczna powinna zostać udzielona dopiero wtedy, gdy jednostka w sytuacji kryzysowej przestaje być samowystarczalna. Ustawodawca nie definiuje z oczywistych względów pojęcia "trudnych sytuacji życiowych", podaje jedynie najczęstsze powody ich powstawania. Tym samym ocena zaistnienia tej przesłanki należy do organów pomocy społecznej, które przy załatwianiu sprawy powinny w myśl art. 100 ust. 1 ustawy o pomocy społecznej kierować się przede wszystkim dobrem osób korzystających z pomocy społecznej i ochroną ich dóbr osobistych.</w:t>
      </w:r>
    </w:p>
    <w:p w14:paraId="38FB2392" w14:textId="046987E2" w:rsidR="00104C6D" w:rsidRPr="00622079"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1</w:t>
      </w:r>
      <w:r w:rsidR="00622079" w:rsidRPr="00622079">
        <w:rPr>
          <w:rFonts w:ascii="Times New Roman" w:eastAsia="Times New Roman" w:hAnsi="Times New Roman" w:cs="Times New Roman"/>
          <w:b/>
          <w:bCs/>
          <w:sz w:val="24"/>
          <w:szCs w:val="24"/>
          <w:lang w:eastAsia="pl-PL"/>
        </w:rPr>
        <w:t>8</w:t>
      </w:r>
      <w:r w:rsidRPr="00622079">
        <w:rPr>
          <w:rFonts w:ascii="Times New Roman" w:eastAsia="Times New Roman" w:hAnsi="Times New Roman" w:cs="Times New Roman"/>
          <w:b/>
          <w:bCs/>
          <w:sz w:val="24"/>
          <w:szCs w:val="24"/>
          <w:lang w:eastAsia="pl-PL"/>
        </w:rPr>
        <w:t>. Wyrok Wojewódzkiego Sądu Administracyjnego w Gliwicach sygn. akt IV SA/</w:t>
      </w:r>
      <w:proofErr w:type="spellStart"/>
      <w:r w:rsidRPr="00622079">
        <w:rPr>
          <w:rFonts w:ascii="Times New Roman" w:eastAsia="Times New Roman" w:hAnsi="Times New Roman" w:cs="Times New Roman"/>
          <w:b/>
          <w:bCs/>
          <w:sz w:val="24"/>
          <w:szCs w:val="24"/>
          <w:lang w:eastAsia="pl-PL"/>
        </w:rPr>
        <w:t>Gl</w:t>
      </w:r>
      <w:proofErr w:type="spellEnd"/>
      <w:r w:rsidRPr="00622079">
        <w:rPr>
          <w:rFonts w:ascii="Times New Roman" w:eastAsia="Times New Roman" w:hAnsi="Times New Roman" w:cs="Times New Roman"/>
          <w:b/>
          <w:bCs/>
          <w:sz w:val="24"/>
          <w:szCs w:val="24"/>
          <w:lang w:eastAsia="pl-PL"/>
        </w:rPr>
        <w:t xml:space="preserve"> 141/18 z dnia 22 maja 2018r.</w:t>
      </w:r>
    </w:p>
    <w:p w14:paraId="159064B2" w14:textId="77777777" w:rsidR="00104C6D" w:rsidRPr="00622079"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Teza:</w:t>
      </w:r>
      <w:r w:rsidRPr="00622079">
        <w:rPr>
          <w:rFonts w:ascii="Times New Roman" w:eastAsia="Times New Roman" w:hAnsi="Times New Roman" w:cs="Times New Roman"/>
          <w:sz w:val="24"/>
          <w:szCs w:val="24"/>
          <w:lang w:eastAsia="pl-PL"/>
        </w:rPr>
        <w:t xml:space="preserve"> Decyzja w zakresie przyznania pomocy w formie zasiłku celowego, jak również w kwestii określenia jej wysokości podejmowana jest w ramach uznania administracyjnego. Uznanie administracyjne cechuje się m.in. tym, że organ nie jest związany ścisłymi kryteriami prawnymi, a więc ma pewną swobodę w ocenie zasadności żądania. W przypadku zasiłku celowego organ administracyjny wydaje decyzję oceniając całokształt sytuacji strony mającej wpływ na zakres zaspokojenia potrzeb, uwzględniając przy tym sytuację ogólną, czyli wysokość posiadanych środków, liczbę osób wymagających pomocy. Dopiero po ustaleniu, że taka pomoc jest niezbędna, organ może przyznać (ale nie musi) zasiłek celowy, biorąc pod uwagę przytoczone okoliczności przemawiające za udzieleniem pomocy, jak i przeciw jej udzieleniu. Spełnienie kryteriów przez osobę ubiegającą się o zasiłek celowy nie oznacza zatem, że istnieje po jej stronie roszczenie o przyznanie świadczenia.</w:t>
      </w:r>
    </w:p>
    <w:p w14:paraId="5F73AD2B" w14:textId="15EC68A4" w:rsidR="00104C6D" w:rsidRPr="00622079" w:rsidRDefault="00622079"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19</w:t>
      </w:r>
      <w:r w:rsidR="00104C6D" w:rsidRPr="00622079">
        <w:rPr>
          <w:rFonts w:ascii="Times New Roman" w:eastAsia="Times New Roman" w:hAnsi="Times New Roman" w:cs="Times New Roman"/>
          <w:b/>
          <w:bCs/>
          <w:sz w:val="24"/>
          <w:szCs w:val="24"/>
          <w:lang w:eastAsia="pl-PL"/>
        </w:rPr>
        <w:t>. Wyrok Wojewódzkiego Sądu Administracyjnego we Wrocławiu sygn. akt IV SA/</w:t>
      </w:r>
      <w:proofErr w:type="spellStart"/>
      <w:r w:rsidR="00104C6D" w:rsidRPr="00622079">
        <w:rPr>
          <w:rFonts w:ascii="Times New Roman" w:eastAsia="Times New Roman" w:hAnsi="Times New Roman" w:cs="Times New Roman"/>
          <w:b/>
          <w:bCs/>
          <w:sz w:val="24"/>
          <w:szCs w:val="24"/>
          <w:lang w:eastAsia="pl-PL"/>
        </w:rPr>
        <w:t>Wr</w:t>
      </w:r>
      <w:proofErr w:type="spellEnd"/>
      <w:r w:rsidR="00104C6D" w:rsidRPr="00622079">
        <w:rPr>
          <w:rFonts w:ascii="Times New Roman" w:eastAsia="Times New Roman" w:hAnsi="Times New Roman" w:cs="Times New Roman"/>
          <w:b/>
          <w:bCs/>
          <w:sz w:val="24"/>
          <w:szCs w:val="24"/>
          <w:lang w:eastAsia="pl-PL"/>
        </w:rPr>
        <w:t xml:space="preserve"> 156/18 z dnia 18 maja 2018r.</w:t>
      </w:r>
    </w:p>
    <w:p w14:paraId="73C746C6" w14:textId="77777777" w:rsidR="00104C6D" w:rsidRPr="00622079"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Teza</w:t>
      </w:r>
      <w:r w:rsidRPr="00622079">
        <w:rPr>
          <w:rFonts w:ascii="Times New Roman" w:eastAsia="Times New Roman" w:hAnsi="Times New Roman" w:cs="Times New Roman"/>
          <w:sz w:val="24"/>
          <w:szCs w:val="24"/>
          <w:lang w:eastAsia="pl-PL"/>
        </w:rPr>
        <w:t>: Także przepis z art. 39 ust. 1 w zw. z art. 8 ust. 1 ustawy o pomocy społecznej, stanowiący podstawę przyznania zasiłku celowego, interpretować należy z uwzględnieniem ogólnej zasady pomocniczości. Wprawdzie powołane przepisy warunkują przyznanie zasiłku celowego przesłanką "niezbędnej potrzeby bytowej" oraz przesłanką "kryterium dochodowego", to jednak nie oznacza, że sama okoliczność posiadania przez skarżącego statusu bezrobotnego i nieosiągania żadnego dochodu przesądza o nabyciu prawa do tego rodzaju zasiłku. Takie założenie prowadziłoby do wniosku, że osoba posiadająca nawet bardzo duży majątek, jednak nie osiągająca żadnych dochodów, ma uzasadnione roszczenie o świadczenia z pomocy społecznej, o ile tylko znalazła się w trudnej sytuacji życiowej. Sprzeczne byłoby to z podstawowymi celami pomocy społecznej rozumianej jako pomoc osobom, które nie są w stanie zaspokoić sowich niezbędnych potrzeb samodzielnie. Wprawdzie ustawa nie zobowiązuje do wyzbycia się własnego majątku, jednak ta sama ustawa wyklucza możliwość objęcia pomocą społeczną osób, które są w stanie przezwyciężyć trudną sytuację życiową wykorzystując własne uprawnienia, zasoby i możliwości (a contrario art. 2 ust. 1 ustawy o pomocy społecznej).</w:t>
      </w:r>
    </w:p>
    <w:p w14:paraId="3EF3194F" w14:textId="1FD70F8A" w:rsidR="00104C6D" w:rsidRPr="00622079" w:rsidRDefault="00622079"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20</w:t>
      </w:r>
      <w:r w:rsidR="00104C6D" w:rsidRPr="00622079">
        <w:rPr>
          <w:rFonts w:ascii="Times New Roman" w:eastAsia="Times New Roman" w:hAnsi="Times New Roman" w:cs="Times New Roman"/>
          <w:b/>
          <w:bCs/>
          <w:sz w:val="24"/>
          <w:szCs w:val="24"/>
          <w:lang w:eastAsia="pl-PL"/>
        </w:rPr>
        <w:t>. Wyrok Wojewódzkiego Sądu Administracyjnego w Krakowie sygn. akt III SA/Kr 266/18 z dnia 17 maja 2018r.</w:t>
      </w:r>
    </w:p>
    <w:p w14:paraId="0F1EBD73" w14:textId="77777777" w:rsidR="00104C6D" w:rsidRPr="00622079"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bCs/>
          <w:sz w:val="24"/>
          <w:szCs w:val="24"/>
          <w:lang w:eastAsia="pl-PL"/>
        </w:rPr>
        <w:t>Tezy</w:t>
      </w:r>
      <w:r w:rsidRPr="00622079">
        <w:rPr>
          <w:rFonts w:ascii="Times New Roman" w:eastAsia="Times New Roman" w:hAnsi="Times New Roman" w:cs="Times New Roman"/>
          <w:sz w:val="24"/>
          <w:szCs w:val="24"/>
          <w:lang w:eastAsia="pl-PL"/>
        </w:rPr>
        <w:t>:</w:t>
      </w:r>
    </w:p>
    <w:p w14:paraId="29569EC6" w14:textId="77777777" w:rsidR="00104C6D" w:rsidRPr="00622079" w:rsidRDefault="00104C6D" w:rsidP="00104C6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sz w:val="24"/>
          <w:szCs w:val="24"/>
          <w:lang w:eastAsia="pl-PL"/>
        </w:rPr>
        <w:lastRenderedPageBreak/>
        <w:t>Zadaniem pomocy społecznej jest zapobieganie trudnym sytuacjom życiowym przez podejmowanie działań zmierzających do życiowego usamodzielnienia osób i rodzin oraz ich integracji ze środowiskiem. Rodzaj, forma i rozmiar świadczenia powinny być odpowiednie do okoliczności uzasadniających udzielenie pomocy, a potrzeby osób i rodzin wnioskujących o pomoc powinny zostać uwzględnione, jeżeli odpowiadają celom i mieszczą się w możliwościach pomocy społecznej. Pomoc społeczna jest instytucją stosowaną wyjątkowo w sytuacjach, w których obywatel nie jest w stanie sam podołać okolicznościom życiowym. Pomoc ta przyznawana jest w różnej formie i zakresie, a przyznanie jej uzależnione jest od spełnienia określonych przez ustawodawcę warunków.</w:t>
      </w:r>
    </w:p>
    <w:p w14:paraId="7B15DC08" w14:textId="20DDD8E2" w:rsidR="00104C6D" w:rsidRDefault="00104C6D" w:rsidP="00104C6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sz w:val="24"/>
          <w:szCs w:val="24"/>
          <w:lang w:eastAsia="pl-PL"/>
        </w:rPr>
        <w:t>Zasiłek celowy może zostać przyznany w szczególności na pokrycie części lub całości kosztów zakupu żywności, leków i leczenia, opału, odzieży, niezbędnych przedmiotów użytku domowego, drobnych remontów i napraw w mieszkaniu, także kosztów pogrzebu, przy czym użycie sformułowania "w szczególności" świadczy o tym, że jest to katalog przykładowy. Tym samym, decyzja wydana w tym trybie przez organ administracji, ma charakter uznaniowy, co oznacza, że zasiłek celowy jest świadczeniem przyznawanym w ramach uznania administracyjnego</w:t>
      </w:r>
      <w:r w:rsidR="00C91533">
        <w:rPr>
          <w:rFonts w:ascii="Times New Roman" w:eastAsia="Times New Roman" w:hAnsi="Times New Roman" w:cs="Times New Roman"/>
          <w:sz w:val="24"/>
          <w:szCs w:val="24"/>
          <w:lang w:eastAsia="pl-PL"/>
        </w:rPr>
        <w:t>.</w:t>
      </w:r>
    </w:p>
    <w:p w14:paraId="12B41031" w14:textId="77777777" w:rsidR="00C91533" w:rsidRPr="00C91533" w:rsidRDefault="00C91533" w:rsidP="00C91533">
      <w:pPr>
        <w:spacing w:before="100" w:beforeAutospacing="1" w:after="100" w:afterAutospacing="1" w:line="240" w:lineRule="auto"/>
        <w:jc w:val="both"/>
        <w:rPr>
          <w:rFonts w:ascii="Times New Roman" w:eastAsia="Times New Roman" w:hAnsi="Times New Roman" w:cs="Times New Roman"/>
          <w:sz w:val="24"/>
          <w:szCs w:val="24"/>
          <w:lang w:eastAsia="pl-PL"/>
        </w:rPr>
      </w:pPr>
    </w:p>
    <w:p w14:paraId="10A71166" w14:textId="77777777" w:rsidR="00104C6D" w:rsidRPr="00C91533" w:rsidRDefault="00104C6D" w:rsidP="00C91533">
      <w:pPr>
        <w:pBdr>
          <w:bottom w:val="single" w:sz="4" w:space="1" w:color="auto"/>
        </w:pBdr>
        <w:spacing w:before="100" w:beforeAutospacing="1" w:after="100" w:afterAutospacing="1" w:line="240" w:lineRule="auto"/>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 xml:space="preserve">IV. Zasiłek celowy w sytuacji klęsk i zdarzeń losowych. </w:t>
      </w:r>
    </w:p>
    <w:p w14:paraId="187BE386" w14:textId="77777777" w:rsidR="00622079" w:rsidRPr="00622079" w:rsidRDefault="00622079" w:rsidP="00104C6D">
      <w:pPr>
        <w:spacing w:before="100" w:beforeAutospacing="1" w:after="100" w:afterAutospacing="1" w:line="240" w:lineRule="auto"/>
        <w:jc w:val="both"/>
        <w:rPr>
          <w:rFonts w:ascii="Times New Roman" w:eastAsia="Times New Roman" w:hAnsi="Times New Roman" w:cs="Times New Roman"/>
          <w:b/>
          <w:bCs/>
          <w:sz w:val="24"/>
          <w:szCs w:val="24"/>
          <w:lang w:eastAsia="pl-PL"/>
        </w:rPr>
      </w:pPr>
    </w:p>
    <w:p w14:paraId="07B1B187" w14:textId="3DAC2501" w:rsidR="00622079" w:rsidRDefault="00622079" w:rsidP="00622079">
      <w:pPr>
        <w:pStyle w:val="Akapitzlist"/>
        <w:numPr>
          <w:ilvl w:val="0"/>
          <w:numId w:val="17"/>
        </w:numPr>
        <w:shd w:val="clear" w:color="auto" w:fill="FFFFFF"/>
        <w:spacing w:after="75" w:line="240" w:lineRule="auto"/>
        <w:ind w:left="426" w:hanging="426"/>
        <w:rPr>
          <w:rFonts w:ascii="Times New Roman" w:eastAsia="Times New Roman" w:hAnsi="Times New Roman" w:cs="Times New Roman"/>
          <w:b/>
          <w:sz w:val="24"/>
          <w:szCs w:val="24"/>
          <w:lang w:eastAsia="pl-PL"/>
        </w:rPr>
      </w:pPr>
      <w:r w:rsidRPr="00622079">
        <w:rPr>
          <w:rFonts w:ascii="Times New Roman" w:eastAsia="Times New Roman" w:hAnsi="Times New Roman" w:cs="Times New Roman"/>
          <w:b/>
          <w:bCs/>
          <w:sz w:val="24"/>
          <w:szCs w:val="24"/>
          <w:lang w:eastAsia="pl-PL"/>
        </w:rPr>
        <w:t xml:space="preserve">Wyrok Wojewódzkiego Sądu Administracyjnego w </w:t>
      </w:r>
      <w:r w:rsidRPr="00622079">
        <w:rPr>
          <w:rFonts w:ascii="Times New Roman" w:eastAsia="Times New Roman" w:hAnsi="Times New Roman" w:cs="Times New Roman"/>
          <w:b/>
          <w:bCs/>
          <w:sz w:val="24"/>
          <w:szCs w:val="24"/>
          <w:lang w:eastAsia="pl-PL"/>
        </w:rPr>
        <w:t xml:space="preserve">Białymstoku sygn. akt </w:t>
      </w:r>
      <w:hyperlink r:id="rId15" w:anchor="/jurisprudence/523287412/1/ii-sa-bk-288-21-przeslanki-przyznania-zasilku-celowego-wyrok-wojewodzkiego-sadu-administracyjnego...?cm=URELATIONS" w:history="1">
        <w:r w:rsidRPr="00622079">
          <w:rPr>
            <w:rFonts w:ascii="Times New Roman" w:eastAsia="Times New Roman" w:hAnsi="Times New Roman" w:cs="Times New Roman"/>
            <w:b/>
            <w:bCs/>
            <w:sz w:val="24"/>
            <w:szCs w:val="24"/>
            <w:lang w:eastAsia="pl-PL"/>
          </w:rPr>
          <w:t xml:space="preserve">II SA/Bk 288/21 </w:t>
        </w:r>
      </w:hyperlink>
      <w:r w:rsidRPr="00622079">
        <w:rPr>
          <w:rFonts w:ascii="Times New Roman" w:eastAsia="Times New Roman" w:hAnsi="Times New Roman" w:cs="Times New Roman"/>
          <w:b/>
          <w:sz w:val="24"/>
          <w:szCs w:val="24"/>
          <w:lang w:eastAsia="pl-PL"/>
        </w:rPr>
        <w:t>z dnia 10 czerwca 2021 r.</w:t>
      </w:r>
    </w:p>
    <w:p w14:paraId="015CDD5E" w14:textId="77777777" w:rsidR="00622079" w:rsidRPr="00622079" w:rsidRDefault="00622079" w:rsidP="00622079">
      <w:pPr>
        <w:pStyle w:val="Akapitzlist"/>
        <w:shd w:val="clear" w:color="auto" w:fill="FFFFFF"/>
        <w:spacing w:after="75" w:line="240" w:lineRule="auto"/>
        <w:ind w:left="426"/>
        <w:rPr>
          <w:rFonts w:ascii="Times New Roman" w:eastAsia="Times New Roman" w:hAnsi="Times New Roman" w:cs="Times New Roman"/>
          <w:b/>
          <w:sz w:val="24"/>
          <w:szCs w:val="24"/>
          <w:lang w:eastAsia="pl-PL"/>
        </w:rPr>
      </w:pPr>
    </w:p>
    <w:p w14:paraId="207CE76F" w14:textId="733CDFA6" w:rsidR="00622079" w:rsidRPr="00622079" w:rsidRDefault="00622079" w:rsidP="00622079">
      <w:pPr>
        <w:spacing w:after="90"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sz w:val="24"/>
          <w:szCs w:val="24"/>
          <w:lang w:eastAsia="pl-PL"/>
        </w:rPr>
        <w:t>Teza:</w:t>
      </w:r>
      <w:r>
        <w:rPr>
          <w:rFonts w:ascii="Times New Roman" w:eastAsia="Times New Roman" w:hAnsi="Times New Roman" w:cs="Times New Roman"/>
          <w:sz w:val="24"/>
          <w:szCs w:val="24"/>
          <w:lang w:eastAsia="pl-PL"/>
        </w:rPr>
        <w:t xml:space="preserve"> P</w:t>
      </w:r>
      <w:r w:rsidRPr="00622079">
        <w:rPr>
          <w:rFonts w:ascii="Times New Roman" w:eastAsia="Times New Roman" w:hAnsi="Times New Roman" w:cs="Times New Roman"/>
          <w:sz w:val="24"/>
          <w:szCs w:val="24"/>
          <w:lang w:eastAsia="pl-PL"/>
        </w:rPr>
        <w:t xml:space="preserve">omoc na podstawie art. 40 </w:t>
      </w:r>
      <w:proofErr w:type="spellStart"/>
      <w:r w:rsidRPr="00622079">
        <w:rPr>
          <w:rFonts w:ascii="Times New Roman" w:eastAsia="Times New Roman" w:hAnsi="Times New Roman" w:cs="Times New Roman"/>
          <w:sz w:val="24"/>
          <w:szCs w:val="24"/>
          <w:lang w:eastAsia="pl-PL"/>
        </w:rPr>
        <w:t>u.p.s</w:t>
      </w:r>
      <w:proofErr w:type="spellEnd"/>
      <w:r w:rsidRPr="00622079">
        <w:rPr>
          <w:rFonts w:ascii="Times New Roman" w:eastAsia="Times New Roman" w:hAnsi="Times New Roman" w:cs="Times New Roman"/>
          <w:sz w:val="24"/>
          <w:szCs w:val="24"/>
          <w:lang w:eastAsia="pl-PL"/>
        </w:rPr>
        <w:t>. ma służyć obywatelom w najcięższych sytuacjach życiowych, kiedy ich podstawowe potrzeby egzystencjalne nie mogą być zaspokojone we własnym zakresie. Zasiłek taki nie musi być zatem wypłacony każdemu kto jest właścicielem nieruchomości dotkniętej zdarzeniem losowym lub klęską żywiołową czy też ekologiczną, ale osobom, których sytuacja kwalifikuje się jako na pierwszy rzut oka wyjątkowo ciężka, trudna, nie do przezwyciężenia własnymi zasobami.</w:t>
      </w:r>
    </w:p>
    <w:p w14:paraId="74533E82" w14:textId="39BEBEAB" w:rsidR="00104C6D" w:rsidRPr="00C91533" w:rsidRDefault="00622079"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2</w:t>
      </w:r>
      <w:r w:rsidR="00104C6D" w:rsidRPr="00C91533">
        <w:rPr>
          <w:rFonts w:ascii="Times New Roman" w:eastAsia="Times New Roman" w:hAnsi="Times New Roman" w:cs="Times New Roman"/>
          <w:b/>
          <w:bCs/>
          <w:sz w:val="24"/>
          <w:szCs w:val="24"/>
          <w:lang w:eastAsia="pl-PL"/>
        </w:rPr>
        <w:t xml:space="preserve">. </w:t>
      </w:r>
      <w:r w:rsidRPr="00622079">
        <w:rPr>
          <w:rFonts w:ascii="Times New Roman" w:eastAsia="Times New Roman" w:hAnsi="Times New Roman" w:cs="Times New Roman"/>
          <w:b/>
          <w:bCs/>
          <w:sz w:val="24"/>
          <w:szCs w:val="24"/>
          <w:lang w:eastAsia="pl-PL"/>
        </w:rPr>
        <w:t xml:space="preserve">Wyrok Wojewódzkiego Sądu Administracyjnego </w:t>
      </w:r>
      <w:r>
        <w:rPr>
          <w:rFonts w:ascii="Times New Roman" w:eastAsia="Times New Roman" w:hAnsi="Times New Roman" w:cs="Times New Roman"/>
          <w:b/>
          <w:bCs/>
          <w:sz w:val="24"/>
          <w:szCs w:val="24"/>
          <w:lang w:eastAsia="pl-PL"/>
        </w:rPr>
        <w:t xml:space="preserve">w </w:t>
      </w:r>
      <w:r w:rsidR="00104C6D" w:rsidRPr="00C91533">
        <w:rPr>
          <w:rFonts w:ascii="Times New Roman" w:eastAsia="Times New Roman" w:hAnsi="Times New Roman" w:cs="Times New Roman"/>
          <w:b/>
          <w:bCs/>
          <w:sz w:val="24"/>
          <w:szCs w:val="24"/>
          <w:lang w:eastAsia="pl-PL"/>
        </w:rPr>
        <w:t xml:space="preserve">Gorzowie Wielkopolskim akt II SA/Go 114/19 z dnia 27 marca 2019r. </w:t>
      </w:r>
    </w:p>
    <w:p w14:paraId="3891F3DE" w14:textId="77777777" w:rsid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Teza</w:t>
      </w:r>
      <w:r w:rsidRPr="00C91533">
        <w:rPr>
          <w:rFonts w:ascii="Times New Roman" w:eastAsia="Times New Roman" w:hAnsi="Times New Roman" w:cs="Times New Roman"/>
          <w:sz w:val="24"/>
          <w:szCs w:val="24"/>
          <w:lang w:eastAsia="pl-PL"/>
        </w:rPr>
        <w:t>: Użyte w art. 40 ust. 1 ustawy o pomocy społecznej wyrażenie "zdarzenie losowe" jest pojęciem szerszym niż termin "klęska żywiołowa", każda bowiem klęska żywiołowa jest zdarzeniem losowym, ale nie każde zdarzenie losowe jest klęską żywiołową. Zdarzenie losowe to zdarzenie niezależne od woli człowieka.</w:t>
      </w:r>
    </w:p>
    <w:p w14:paraId="52456231" w14:textId="19F408FD" w:rsidR="00104C6D" w:rsidRPr="00C91533" w:rsidRDefault="00622079"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3</w:t>
      </w:r>
      <w:r w:rsidR="00104C6D" w:rsidRPr="00C91533">
        <w:rPr>
          <w:rFonts w:ascii="Times New Roman" w:eastAsia="Times New Roman" w:hAnsi="Times New Roman" w:cs="Times New Roman"/>
          <w:b/>
          <w:bCs/>
          <w:sz w:val="24"/>
          <w:szCs w:val="24"/>
          <w:lang w:eastAsia="pl-PL"/>
        </w:rPr>
        <w:t>. Wyrok Wojewódzkiego Sądu Administracyjnego w Bydgoszczy sygn. akt II SA/</w:t>
      </w:r>
      <w:proofErr w:type="spellStart"/>
      <w:r w:rsidR="00104C6D" w:rsidRPr="00C91533">
        <w:rPr>
          <w:rFonts w:ascii="Times New Roman" w:eastAsia="Times New Roman" w:hAnsi="Times New Roman" w:cs="Times New Roman"/>
          <w:b/>
          <w:bCs/>
          <w:sz w:val="24"/>
          <w:szCs w:val="24"/>
          <w:lang w:eastAsia="pl-PL"/>
        </w:rPr>
        <w:t>Bd</w:t>
      </w:r>
      <w:proofErr w:type="spellEnd"/>
      <w:r w:rsidR="00104C6D" w:rsidRPr="00C91533">
        <w:rPr>
          <w:rFonts w:ascii="Times New Roman" w:eastAsia="Times New Roman" w:hAnsi="Times New Roman" w:cs="Times New Roman"/>
          <w:b/>
          <w:bCs/>
          <w:sz w:val="24"/>
          <w:szCs w:val="24"/>
          <w:lang w:eastAsia="pl-PL"/>
        </w:rPr>
        <w:t xml:space="preserve"> 1257/18 z dnia 20 marca 2019r. </w:t>
      </w:r>
    </w:p>
    <w:p w14:paraId="4AD4C3C6" w14:textId="77777777" w:rsidR="00104C6D" w:rsidRPr="00C91533"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Tezy</w:t>
      </w:r>
      <w:r w:rsidRPr="00C91533">
        <w:rPr>
          <w:rFonts w:ascii="Times New Roman" w:eastAsia="Times New Roman" w:hAnsi="Times New Roman" w:cs="Times New Roman"/>
          <w:sz w:val="24"/>
          <w:szCs w:val="24"/>
          <w:lang w:eastAsia="pl-PL"/>
        </w:rPr>
        <w:t>:</w:t>
      </w:r>
    </w:p>
    <w:p w14:paraId="5F6751D4" w14:textId="77777777" w:rsidR="00104C6D" w:rsidRPr="00C91533" w:rsidRDefault="00104C6D" w:rsidP="00104C6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 xml:space="preserve">Zasiłek celowy z art. 40 ust. 1 ustawy o pomocy społecznej nie ma charakteru odszkodowawczego i nie może być traktowany jako rekompensata za straty spowodowane zdarzeniem losowym. Nie stanowi też zadośćuczynienia ze strony </w:t>
      </w:r>
      <w:r w:rsidRPr="00C91533">
        <w:rPr>
          <w:rFonts w:ascii="Times New Roman" w:eastAsia="Times New Roman" w:hAnsi="Times New Roman" w:cs="Times New Roman"/>
          <w:sz w:val="24"/>
          <w:szCs w:val="24"/>
          <w:lang w:eastAsia="pl-PL"/>
        </w:rPr>
        <w:lastRenderedPageBreak/>
        <w:t>Państwa, które nie ma obowiązku zapewnić pomocy w remoncie każdej nieruchomości uszkodzonej przez żywioł.</w:t>
      </w:r>
    </w:p>
    <w:p w14:paraId="19BB161F" w14:textId="77777777" w:rsidR="00104C6D" w:rsidRPr="00C91533" w:rsidRDefault="00104C6D" w:rsidP="00104C6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Zasiłek celowy z art. 40 ustawy o pomocy społecznej, podobnie jak zasiłek celowy z art. 39 ust. 1 ustawy o pomocy społecznej, jest świadczeniem przyznawanym w ramach tzw. uznania administracyjnego. Sądowa kontrola nie obejmuje celowości wydatkowania środków, jakimi dysponuje pomoc społeczna, lecz wyłącznie zgodność z prawem podjętego rozstrzygnięcia, ze szczególnym uwzględnieniem tego, czy organ nie nadużył uznania administracyjnego.</w:t>
      </w:r>
    </w:p>
    <w:p w14:paraId="394C7083" w14:textId="3B6EF215" w:rsidR="00104C6D" w:rsidRPr="00C91533" w:rsidRDefault="00622079"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4</w:t>
      </w:r>
      <w:r w:rsidR="00104C6D" w:rsidRPr="00C91533">
        <w:rPr>
          <w:rFonts w:ascii="Times New Roman" w:eastAsia="Times New Roman" w:hAnsi="Times New Roman" w:cs="Times New Roman"/>
          <w:b/>
          <w:bCs/>
          <w:sz w:val="24"/>
          <w:szCs w:val="24"/>
          <w:lang w:eastAsia="pl-PL"/>
        </w:rPr>
        <w:t>. Wyrok Wojewódzkiego Sądu Administracyjnego w Bydgoszczy sygn. akt II SA/</w:t>
      </w:r>
      <w:proofErr w:type="spellStart"/>
      <w:r w:rsidR="00104C6D" w:rsidRPr="00C91533">
        <w:rPr>
          <w:rFonts w:ascii="Times New Roman" w:eastAsia="Times New Roman" w:hAnsi="Times New Roman" w:cs="Times New Roman"/>
          <w:b/>
          <w:bCs/>
          <w:sz w:val="24"/>
          <w:szCs w:val="24"/>
          <w:lang w:eastAsia="pl-PL"/>
        </w:rPr>
        <w:t>Bd</w:t>
      </w:r>
      <w:proofErr w:type="spellEnd"/>
      <w:r w:rsidR="00104C6D" w:rsidRPr="00C91533">
        <w:rPr>
          <w:rFonts w:ascii="Times New Roman" w:eastAsia="Times New Roman" w:hAnsi="Times New Roman" w:cs="Times New Roman"/>
          <w:b/>
          <w:bCs/>
          <w:sz w:val="24"/>
          <w:szCs w:val="24"/>
          <w:lang w:eastAsia="pl-PL"/>
        </w:rPr>
        <w:t xml:space="preserve"> 1258/18 z dnia 12 lutego 2019r. </w:t>
      </w:r>
    </w:p>
    <w:p w14:paraId="448535D8" w14:textId="77777777" w:rsidR="00104C6D" w:rsidRPr="00C91533"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Teza</w:t>
      </w:r>
      <w:r w:rsidRPr="00C91533">
        <w:rPr>
          <w:rFonts w:ascii="Times New Roman" w:eastAsia="Times New Roman" w:hAnsi="Times New Roman" w:cs="Times New Roman"/>
          <w:sz w:val="24"/>
          <w:szCs w:val="24"/>
          <w:lang w:eastAsia="pl-PL"/>
        </w:rPr>
        <w:t>: Użyte w art. 40 ustawy o pomocy społecznej sformułowanie "może być przyznany" oznacza, że decyzja w sprawie przyznania omawianego świadczenia ma charakter uznaniowy, a zatem organ ma możliwość wyboru jednego spośród kilku wariantów rozstrzygnięcia. Uznaniowy charakter omawianej regulacji wskazuje zatem jednoznacznie, iż wsparcie udzielane na podstawie art. 40 ustawy o pomocy społecznej nie jest skierowane bezwzględnie do wszystkich osób, które doznały uszczerbku w wyniku klęski żywiołowej oraz w takim rozmiarze jak tego żądają. Nie każdy więc podmiot, który poniósł straty w wyniku klęski żywiołowej w rozumieniu art. 40 ust. 2 ustawy o pomocy społecznej, może i musi uzyskać wnioskowane świadczenie. Środki przeznaczone na pomoc społeczną są środkami publicznymi i muszą być przydzielane zgodnie z celami i zasadami pomocy społecznej, o których mowa w art. 2 i art. 3 ustawy o pomocy społecznej, w tym zgodnie z wyrażoną w art. 2 ust. 1 ustawy o pomocy społecznej zasadą subsydiarności.  </w:t>
      </w:r>
    </w:p>
    <w:p w14:paraId="456F7AA8" w14:textId="32159F2B" w:rsidR="00104C6D" w:rsidRPr="00C91533" w:rsidRDefault="00622079" w:rsidP="00104C6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5.</w:t>
      </w:r>
      <w:r w:rsidR="00104C6D" w:rsidRPr="00C91533">
        <w:rPr>
          <w:rFonts w:ascii="Times New Roman" w:eastAsia="Times New Roman" w:hAnsi="Times New Roman" w:cs="Times New Roman"/>
          <w:b/>
          <w:bCs/>
          <w:sz w:val="24"/>
          <w:szCs w:val="24"/>
          <w:lang w:eastAsia="pl-PL"/>
        </w:rPr>
        <w:t xml:space="preserve"> Wyrok Wojewódzkiego Sądu Administracyjnego w Gdańsku sygn. akt III SA/Gd 62/19 z dnia 14 marca 2018r.</w:t>
      </w:r>
    </w:p>
    <w:p w14:paraId="60C15B0B" w14:textId="77777777" w:rsidR="00104C6D" w:rsidRPr="00C91533"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Teza</w:t>
      </w:r>
      <w:r w:rsidRPr="00C91533">
        <w:rPr>
          <w:rFonts w:ascii="Times New Roman" w:eastAsia="Times New Roman" w:hAnsi="Times New Roman" w:cs="Times New Roman"/>
          <w:sz w:val="24"/>
          <w:szCs w:val="24"/>
          <w:lang w:eastAsia="pl-PL"/>
        </w:rPr>
        <w:t>: Zasiłek celowy z art. 40 ust. 1 ustawy o pomocy społecznej nie ma charakteru odszkodowawczego i nie może być traktowany jako rekompensata za straty spowodowane zdarzeniem losowym. Nie stanowi też zadośćuczynienia ze strony państwa.</w:t>
      </w:r>
    </w:p>
    <w:p w14:paraId="74CE90EE" w14:textId="34136AEB" w:rsidR="00104C6D" w:rsidRPr="00C91533" w:rsidRDefault="00622079" w:rsidP="00104C6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6</w:t>
      </w:r>
      <w:r w:rsidR="00104C6D" w:rsidRPr="00C91533">
        <w:rPr>
          <w:rFonts w:ascii="Times New Roman" w:eastAsia="Times New Roman" w:hAnsi="Times New Roman" w:cs="Times New Roman"/>
          <w:b/>
          <w:bCs/>
          <w:sz w:val="24"/>
          <w:szCs w:val="24"/>
          <w:lang w:eastAsia="pl-PL"/>
        </w:rPr>
        <w:t>. Wyrok Wojewódzkiego Sądu Administracyjnego w Poznaniu sygn. akt II SA/Po 1153/18 z dnia 28 lutego 2018r.</w:t>
      </w:r>
    </w:p>
    <w:p w14:paraId="339AF5CB" w14:textId="77777777" w:rsidR="00104C6D" w:rsidRPr="00C91533"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Teza</w:t>
      </w:r>
      <w:r w:rsidRPr="00C91533">
        <w:rPr>
          <w:rFonts w:ascii="Times New Roman" w:eastAsia="Times New Roman" w:hAnsi="Times New Roman" w:cs="Times New Roman"/>
          <w:sz w:val="24"/>
          <w:szCs w:val="24"/>
          <w:lang w:eastAsia="pl-PL"/>
        </w:rPr>
        <w:t>: Samo powstanie na skutek powodzi straty w nieruchomości budynkowej stanowiącej własność osoby ubiegającej się o pomoc społeczną w sytuacji, gdy osoba ta ma już zabezpieczone podstawowe potrzeby życiowe, a przede wszystkim mieszkaniowe, nie może stanowić wyłącznej przesłanki udzielenia takiej osobie dalszej pomocy w postaci zasiłku celowego.</w:t>
      </w:r>
    </w:p>
    <w:p w14:paraId="5AD445FC" w14:textId="69A8E8C9" w:rsidR="00104C6D" w:rsidRPr="00C91533" w:rsidRDefault="00622079" w:rsidP="00104C6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7</w:t>
      </w:r>
      <w:r w:rsidR="00104C6D" w:rsidRPr="00C91533">
        <w:rPr>
          <w:rFonts w:ascii="Times New Roman" w:eastAsia="Times New Roman" w:hAnsi="Times New Roman" w:cs="Times New Roman"/>
          <w:b/>
          <w:bCs/>
          <w:sz w:val="24"/>
          <w:szCs w:val="24"/>
          <w:lang w:eastAsia="pl-PL"/>
        </w:rPr>
        <w:t>. Wyrok Wojewódzkiego Sądu Administracyjnego w Gorzowie Wielkopolskim sygn. akt II SA/Go 945/18 z dnia 14 lutego 2019r.</w:t>
      </w:r>
    </w:p>
    <w:p w14:paraId="1C8DBB33" w14:textId="77777777" w:rsidR="00104C6D" w:rsidRPr="00C91533"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Teza</w:t>
      </w:r>
      <w:r w:rsidRPr="00C91533">
        <w:rPr>
          <w:rFonts w:ascii="Times New Roman" w:eastAsia="Times New Roman" w:hAnsi="Times New Roman" w:cs="Times New Roman"/>
          <w:sz w:val="24"/>
          <w:szCs w:val="24"/>
          <w:lang w:eastAsia="pl-PL"/>
        </w:rPr>
        <w:t>: Podejmowanie decyzji opartych na uznaniu administracyjnym nie może oznaczać dowolności i arbitralności. Zakres uznania wyznaczony jest zawsze normami kompetencyjnymi, przepisami o postępowaniu administracyjnym i przepisami prawa materialnego. Wydając decyzję o charakterze uznaniowym, organ jest związany nie tylko przepisem, ale i celem określonej regulacji.</w:t>
      </w:r>
    </w:p>
    <w:p w14:paraId="04536787" w14:textId="1ECD2393" w:rsidR="00104C6D" w:rsidRPr="00C91533" w:rsidRDefault="00622079" w:rsidP="00104C6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lastRenderedPageBreak/>
        <w:t>8</w:t>
      </w:r>
      <w:r w:rsidR="00104C6D" w:rsidRPr="00C91533">
        <w:rPr>
          <w:rFonts w:ascii="Times New Roman" w:eastAsia="Times New Roman" w:hAnsi="Times New Roman" w:cs="Times New Roman"/>
          <w:b/>
          <w:bCs/>
          <w:sz w:val="24"/>
          <w:szCs w:val="24"/>
          <w:lang w:eastAsia="pl-PL"/>
        </w:rPr>
        <w:t>. Wyrok Wojewódzkiego Sądu Administracyjnego w Bydgoszczy sygn. akt II SA/</w:t>
      </w:r>
      <w:proofErr w:type="spellStart"/>
      <w:r w:rsidR="00104C6D" w:rsidRPr="00C91533">
        <w:rPr>
          <w:rFonts w:ascii="Times New Roman" w:eastAsia="Times New Roman" w:hAnsi="Times New Roman" w:cs="Times New Roman"/>
          <w:b/>
          <w:bCs/>
          <w:sz w:val="24"/>
          <w:szCs w:val="24"/>
          <w:lang w:eastAsia="pl-PL"/>
        </w:rPr>
        <w:t>Bd</w:t>
      </w:r>
      <w:proofErr w:type="spellEnd"/>
      <w:r w:rsidR="00104C6D" w:rsidRPr="00C91533">
        <w:rPr>
          <w:rFonts w:ascii="Times New Roman" w:eastAsia="Times New Roman" w:hAnsi="Times New Roman" w:cs="Times New Roman"/>
          <w:b/>
          <w:bCs/>
          <w:sz w:val="24"/>
          <w:szCs w:val="24"/>
          <w:lang w:eastAsia="pl-PL"/>
        </w:rPr>
        <w:t xml:space="preserve"> 1047/18 z dnia 29 stycznia 2019r.</w:t>
      </w:r>
    </w:p>
    <w:p w14:paraId="0EB74AE9" w14:textId="77777777" w:rsidR="00104C6D" w:rsidRPr="00C91533"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Tezy</w:t>
      </w:r>
      <w:r w:rsidRPr="00C91533">
        <w:rPr>
          <w:rFonts w:ascii="Times New Roman" w:eastAsia="Times New Roman" w:hAnsi="Times New Roman" w:cs="Times New Roman"/>
          <w:sz w:val="24"/>
          <w:szCs w:val="24"/>
          <w:lang w:eastAsia="pl-PL"/>
        </w:rPr>
        <w:t>:</w:t>
      </w:r>
    </w:p>
    <w:p w14:paraId="28C18E35" w14:textId="77777777" w:rsidR="00104C6D" w:rsidRPr="00C91533" w:rsidRDefault="00104C6D" w:rsidP="00104C6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Zasiłek celowy, o którym mowa w art. 40 ustawy o pomocy społecznej, ma służyć tym samym celom, co zasiłek celowy określony w art. 39 ustawy o pomocy społecznej. Nie jest to bowiem jakiś inny "zasiłek celowy", ale zasiłek, którego celem jest zaspokojenie niezbędnej potrzeby bytowej.</w:t>
      </w:r>
    </w:p>
    <w:p w14:paraId="24795E9F" w14:textId="77777777" w:rsidR="00104C6D" w:rsidRPr="00C91533" w:rsidRDefault="00104C6D" w:rsidP="00104C6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Nawet samo powstanie, na skutek zdarzenia losowego, straty w domu stanowiącym własność osoby ubiegającej się o pomoc społeczną w sytuacji, gdy osoba ta może mieć we własnym zakresie zaspokojone potrzeby życiowe w innym miejscu czy w innej miejscowości wskazuje, że ma ona zapewnione minimum egzystencji, zatem pomoc ze strony państwa jest zbędna. Tym bardziej więc zapewnione minimum egzystencji ma osoba, której dom mieszkalny nie uległ zniszczeniu, czy uszkodzeniu wskutek klęski żywiołowej, gdyż jeżeli budynek nigdy nie służył zaspokajaniu potrzeb mieszkaniowych rodziny, to jego zniszczenie nie stanowi straty w rozumieniu art. 40 ust. 2 i 3 ustawy o pomocy społecznej będącej przesłanką udzielenia osobie pomocy w postaci specjalnego zasiłku celowego.</w:t>
      </w:r>
    </w:p>
    <w:p w14:paraId="5F2FCBA8" w14:textId="77777777" w:rsidR="00104C6D" w:rsidRPr="00C91533" w:rsidRDefault="00104C6D" w:rsidP="00104C6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Przepis art. 40 ustawy o pomocy społecznej normuje szczególne zasady przyznawania zasiłku celowego, bowiem w wyjątkowych sytuacjach mogą otrzymać go osoby lub rodziny przekraczające ustalone w ustawie kryterium dochodowe. Jednakże uchylenie kryterium dochodowego nie oznacza uchylenia celu, w jakim udzielana jest pomoc społeczna, tj. wspieranie danych osób w wysiłkach zmierzających do zaspokojenia niezbędnych potrzeb. Czym innym jest bowiem przesłanka kryterium dochodowego, a czym innym przesłanka wynikająca z art. 3 ustawy o pomocy społecznej. Podkreślić należy, iż zasady zawarte zarówno w art. 3, jak i w art. 2 ustawy o pomocy społecznej mają zastosowanie do wszystkich rodzajów świadczeń z pomocy społecznej, choć z oczywistymi modyfikacjami wynikającymi z poszczególnych form tej pomocy. Pomoc społeczna jest bowiem instytucją polityki społecznej państwa, mającą na celu umożliwienie osobom i rodzinom przezwyciężenie trudnych sytuacji życiowych, których nie są one w stanie pokonać wykorzystując własne uprawnienia, zasoby i możliwości (art. 2 ust. 1 ustawy o pomocy społecznej). W konsekwencji zasiłek celowy, o którym mowa w art. 40 ustawy o pomocy społecznej, nie ma charakteru odszkodowawczego i nie może być traktowany jako rekompensata za straty spowodowane klęską żywiołową. Zasiłek celowy, o którym mowa w art. 40 ustawy o pomocy społecznej, może być przyznany, jeżeli w wyniku strat poniesionych w związku ze zdarzeniem losowym, klęską żywiołową lub ekologiczną, pomimo wykorzystania własnych zasobów i możliwości, dana osoba lub rodzina nie są w stanie zaspokoić niezbędnych potrzeb życiowych. Zasiłek celowy nie służy rekompensacie strat, ale ma umożliwić przezwyciężenie trudnych sytuacji życiowych.</w:t>
      </w:r>
    </w:p>
    <w:p w14:paraId="47A4DA53" w14:textId="5FA57B82" w:rsidR="00104C6D" w:rsidRPr="00C91533" w:rsidRDefault="00622079" w:rsidP="00104C6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9</w:t>
      </w:r>
      <w:r w:rsidR="00104C6D" w:rsidRPr="00C91533">
        <w:rPr>
          <w:rFonts w:ascii="Times New Roman" w:eastAsia="Times New Roman" w:hAnsi="Times New Roman" w:cs="Times New Roman"/>
          <w:b/>
          <w:bCs/>
          <w:sz w:val="24"/>
          <w:szCs w:val="24"/>
          <w:lang w:eastAsia="pl-PL"/>
        </w:rPr>
        <w:t>. Wyrok Wojewódzkiego Sądu Administracyjnego w Gorzowie Wielkopolskim sygn. akt II SA/Go 501/18 z dnia 24 października 2018r.</w:t>
      </w:r>
    </w:p>
    <w:p w14:paraId="1A588A61" w14:textId="77777777" w:rsidR="00104C6D" w:rsidRPr="00622079"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Teza</w:t>
      </w:r>
      <w:r w:rsidRPr="00C91533">
        <w:rPr>
          <w:rFonts w:ascii="Times New Roman" w:eastAsia="Times New Roman" w:hAnsi="Times New Roman" w:cs="Times New Roman"/>
          <w:sz w:val="24"/>
          <w:szCs w:val="24"/>
          <w:lang w:eastAsia="pl-PL"/>
        </w:rPr>
        <w:t xml:space="preserve">: Przepis art. 40 ustawy o pomocy społecznej nie może być realizowany bez zastosowania ogólnych zasad pomocy społecznej, której celem jest zabezpieczenie podstawowych, niezbędnych potrzeb życiowych. Przy podejmowaniu decyzji w sprawach z zakresu pomocy społecznej organy winny zatem kierować się dobrem danej osoby i mieć na względzie, że pomoc ta wspiera osoby i rodziny w wysiłkach zmierzających do zaspokojenia </w:t>
      </w:r>
      <w:r w:rsidRPr="00622079">
        <w:rPr>
          <w:rFonts w:ascii="Times New Roman" w:eastAsia="Times New Roman" w:hAnsi="Times New Roman" w:cs="Times New Roman"/>
          <w:sz w:val="24"/>
          <w:szCs w:val="24"/>
          <w:lang w:eastAsia="pl-PL"/>
        </w:rPr>
        <w:lastRenderedPageBreak/>
        <w:t>niezbędnych potrzeb i umożliwia im życie w warunkach odpowiadających godności człowieka (</w:t>
      </w:r>
      <w:hyperlink r:id="rId16" w:anchor="/document/17087802?unitId=art(3)ust(1)&amp;cm=DOCUMENT" w:history="1">
        <w:r w:rsidRPr="00622079">
          <w:rPr>
            <w:rFonts w:ascii="Times New Roman" w:eastAsia="Times New Roman" w:hAnsi="Times New Roman" w:cs="Times New Roman"/>
            <w:sz w:val="24"/>
            <w:szCs w:val="24"/>
            <w:lang w:eastAsia="pl-PL"/>
          </w:rPr>
          <w:t>art. 3 ust. 1</w:t>
        </w:r>
      </w:hyperlink>
      <w:r w:rsidRPr="00622079">
        <w:rPr>
          <w:rFonts w:ascii="Times New Roman" w:eastAsia="Times New Roman" w:hAnsi="Times New Roman" w:cs="Times New Roman"/>
          <w:sz w:val="24"/>
          <w:szCs w:val="24"/>
          <w:lang w:eastAsia="pl-PL"/>
        </w:rPr>
        <w:t> ustawy o pomocy społecznej). Pomoc w postaci zasiłku celowego z </w:t>
      </w:r>
      <w:hyperlink r:id="rId17" w:anchor="/document/17087802?unitId=art(40)ust(2)&amp;cm=DOCUMENT" w:history="1">
        <w:r w:rsidRPr="00622079">
          <w:rPr>
            <w:rFonts w:ascii="Times New Roman" w:eastAsia="Times New Roman" w:hAnsi="Times New Roman" w:cs="Times New Roman"/>
            <w:sz w:val="24"/>
            <w:szCs w:val="24"/>
            <w:lang w:eastAsia="pl-PL"/>
          </w:rPr>
          <w:t>art. 40 ust. 2</w:t>
        </w:r>
      </w:hyperlink>
      <w:r w:rsidRPr="00622079">
        <w:rPr>
          <w:rFonts w:ascii="Times New Roman" w:eastAsia="Times New Roman" w:hAnsi="Times New Roman" w:cs="Times New Roman"/>
          <w:sz w:val="24"/>
          <w:szCs w:val="24"/>
          <w:lang w:eastAsia="pl-PL"/>
        </w:rPr>
        <w:t> ustawy o pomocy społecznej ma zatem służyć obywatelom w najcięższych sytuacjach życiowych, kiedy zaspokojenie ich podstawowych potrzeb jest zagrożone.</w:t>
      </w:r>
    </w:p>
    <w:p w14:paraId="51C1781D" w14:textId="4FDD672B" w:rsidR="00104C6D" w:rsidRPr="00C91533" w:rsidRDefault="00622079" w:rsidP="00104C6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10</w:t>
      </w:r>
      <w:r w:rsidR="00104C6D" w:rsidRPr="00C91533">
        <w:rPr>
          <w:rFonts w:ascii="Times New Roman" w:eastAsia="Times New Roman" w:hAnsi="Times New Roman" w:cs="Times New Roman"/>
          <w:b/>
          <w:bCs/>
          <w:sz w:val="24"/>
          <w:szCs w:val="24"/>
          <w:lang w:eastAsia="pl-PL"/>
        </w:rPr>
        <w:t>. Wyrok Wojewódzkiego Sądu Administracyjnego w Łodzi sygn. akt IV SA/</w:t>
      </w:r>
      <w:proofErr w:type="spellStart"/>
      <w:r w:rsidR="00104C6D" w:rsidRPr="00C91533">
        <w:rPr>
          <w:rFonts w:ascii="Times New Roman" w:eastAsia="Times New Roman" w:hAnsi="Times New Roman" w:cs="Times New Roman"/>
          <w:b/>
          <w:bCs/>
          <w:sz w:val="24"/>
          <w:szCs w:val="24"/>
          <w:lang w:eastAsia="pl-PL"/>
        </w:rPr>
        <w:t>Łd</w:t>
      </w:r>
      <w:proofErr w:type="spellEnd"/>
      <w:r w:rsidR="00104C6D" w:rsidRPr="00C91533">
        <w:rPr>
          <w:rFonts w:ascii="Times New Roman" w:eastAsia="Times New Roman" w:hAnsi="Times New Roman" w:cs="Times New Roman"/>
          <w:b/>
          <w:bCs/>
          <w:sz w:val="24"/>
          <w:szCs w:val="24"/>
          <w:lang w:eastAsia="pl-PL"/>
        </w:rPr>
        <w:t xml:space="preserve"> 476/18 z dnia 18 lipca 2018r.</w:t>
      </w:r>
    </w:p>
    <w:p w14:paraId="0629D851" w14:textId="77777777" w:rsidR="00104C6D" w:rsidRPr="00C91533"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Teza</w:t>
      </w:r>
      <w:r w:rsidRPr="00C91533">
        <w:rPr>
          <w:rFonts w:ascii="Times New Roman" w:eastAsia="Times New Roman" w:hAnsi="Times New Roman" w:cs="Times New Roman"/>
          <w:sz w:val="24"/>
          <w:szCs w:val="24"/>
          <w:lang w:eastAsia="pl-PL"/>
        </w:rPr>
        <w:t>: Zasiłek celowy przewidziany w art. 40 ust. 2 ustawy o pomocy społecznej nie ma charakteru odszkodowania za poniesione w wyniku zdarzeń losowych szkody.</w:t>
      </w:r>
    </w:p>
    <w:p w14:paraId="0E5C3E7F" w14:textId="543CFAD8" w:rsidR="00104C6D" w:rsidRPr="00C91533"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1</w:t>
      </w:r>
      <w:r w:rsidR="00622079">
        <w:rPr>
          <w:rFonts w:ascii="Times New Roman" w:eastAsia="Times New Roman" w:hAnsi="Times New Roman" w:cs="Times New Roman"/>
          <w:b/>
          <w:bCs/>
          <w:sz w:val="24"/>
          <w:szCs w:val="24"/>
          <w:lang w:eastAsia="pl-PL"/>
        </w:rPr>
        <w:t>1</w:t>
      </w:r>
      <w:r w:rsidRPr="00C91533">
        <w:rPr>
          <w:rFonts w:ascii="Times New Roman" w:eastAsia="Times New Roman" w:hAnsi="Times New Roman" w:cs="Times New Roman"/>
          <w:b/>
          <w:bCs/>
          <w:sz w:val="24"/>
          <w:szCs w:val="24"/>
          <w:lang w:eastAsia="pl-PL"/>
        </w:rPr>
        <w:t>. Wyrok Wojewódzkiego Sądu Administracyjnego w Gdańsku sygn. akt III SA/Gd 161/18 z dnia 7 czerwca 2018r.</w:t>
      </w:r>
    </w:p>
    <w:p w14:paraId="03D641EB" w14:textId="77777777" w:rsidR="00104C6D" w:rsidRPr="00C91533"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Teza</w:t>
      </w:r>
      <w:r w:rsidRPr="00C91533">
        <w:rPr>
          <w:rFonts w:ascii="Times New Roman" w:eastAsia="Times New Roman" w:hAnsi="Times New Roman" w:cs="Times New Roman"/>
          <w:sz w:val="24"/>
          <w:szCs w:val="24"/>
          <w:lang w:eastAsia="pl-PL"/>
        </w:rPr>
        <w:t>: Pomoc społeczna jest instytucją wspierającą na zasadzie pomocniczości i z tego względu pomoc uregulowana w art. 40 ustawy o pomocy społecznej nie jest formą odszkodowania służącego pokryciu wszelkich strat z danego tytułu. Nie stanowi ona rekompensaty za straty poniesione w wyniku zdarzenia losowego, wobec czego nie można utożsamiać jej z obowiązkiem organu przyznania świadczenia w każdym żądanym wymiarze.</w:t>
      </w:r>
    </w:p>
    <w:p w14:paraId="4DAB7530" w14:textId="6142339C" w:rsidR="00104C6D" w:rsidRPr="00C91533"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1</w:t>
      </w:r>
      <w:r w:rsidR="00622079">
        <w:rPr>
          <w:rFonts w:ascii="Times New Roman" w:eastAsia="Times New Roman" w:hAnsi="Times New Roman" w:cs="Times New Roman"/>
          <w:b/>
          <w:bCs/>
          <w:sz w:val="24"/>
          <w:szCs w:val="24"/>
          <w:lang w:eastAsia="pl-PL"/>
        </w:rPr>
        <w:t>2</w:t>
      </w:r>
      <w:r w:rsidRPr="00C91533">
        <w:rPr>
          <w:rFonts w:ascii="Times New Roman" w:eastAsia="Times New Roman" w:hAnsi="Times New Roman" w:cs="Times New Roman"/>
          <w:b/>
          <w:bCs/>
          <w:sz w:val="24"/>
          <w:szCs w:val="24"/>
          <w:lang w:eastAsia="pl-PL"/>
        </w:rPr>
        <w:t>. Wyrok Wojewódzkiego Sądu Administracyjnego we Wrocławiu sygn. akt IV SA/</w:t>
      </w:r>
      <w:proofErr w:type="spellStart"/>
      <w:r w:rsidRPr="00C91533">
        <w:rPr>
          <w:rFonts w:ascii="Times New Roman" w:eastAsia="Times New Roman" w:hAnsi="Times New Roman" w:cs="Times New Roman"/>
          <w:b/>
          <w:bCs/>
          <w:sz w:val="24"/>
          <w:szCs w:val="24"/>
          <w:lang w:eastAsia="pl-PL"/>
        </w:rPr>
        <w:t>Wr</w:t>
      </w:r>
      <w:proofErr w:type="spellEnd"/>
      <w:r w:rsidRPr="00C91533">
        <w:rPr>
          <w:rFonts w:ascii="Times New Roman" w:eastAsia="Times New Roman" w:hAnsi="Times New Roman" w:cs="Times New Roman"/>
          <w:b/>
          <w:bCs/>
          <w:sz w:val="24"/>
          <w:szCs w:val="24"/>
          <w:lang w:eastAsia="pl-PL"/>
        </w:rPr>
        <w:t xml:space="preserve"> 173/18 z dnia 7 czerwca 2018r.</w:t>
      </w:r>
    </w:p>
    <w:p w14:paraId="45BBA1B5" w14:textId="77777777" w:rsidR="00104C6D" w:rsidRPr="00C91533"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 xml:space="preserve">Tezy: </w:t>
      </w:r>
    </w:p>
    <w:p w14:paraId="4A376C7A" w14:textId="77777777" w:rsidR="00104C6D" w:rsidRPr="00C91533" w:rsidRDefault="00104C6D" w:rsidP="00104C6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Zasiłek celowy z art. 40 ustawy o pomocy społecznej, podobnie jak zasiłek celowy z art. 39 ust. 1 ustawy o pomocy społecznej jest świadczeniem przyznawanym w ramach tzw. uznania administracyjnego. Sądowa kontrola nie obejmuje celowości wydatkowania środków, jakimi dysponuje pomoc społeczna, lecz wyłącznie zgodność z prawem podjętego rozstrzygnięcia, ze szczególnym uwzględnieniem tego, czy organ nie nadużył uznania administracyjnego.</w:t>
      </w:r>
    </w:p>
    <w:p w14:paraId="4B496859" w14:textId="77777777" w:rsidR="00104C6D" w:rsidRPr="00C91533" w:rsidRDefault="00104C6D" w:rsidP="00104C6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Zasiłek celowy z art. 40 ust. 1 ustawy o pomocy społecznej nie ma charakteru odszkodowawczego i nie może być traktowany jako rekompensata za straty spowodowane zdarzeniem losowym. Nie stanowi też zadośćuczynienia ze strony Państwa, które nie ma obowiązku zapewnić pomocy w remoncie każdej nieruchomości uszkodzonej przez powódź. Takie funkcje spełniają organy ubezpieczeniowe pod warunkiem zawarcia odpowiedniej umowy. Po drugie, przepis art. 40 ustawy nie może być realizowany bez zastosowania ogólnych zasad pomocy społecznej, której celem jest zabezpieczenie podstawowych, niezbędnych potrzeb życiowych. Przy podejmowaniu decyzji w sprawach z zakresu pomocy społecznej organy winny zatem kierować się dobrem danej osoby i mieć na względzie, że pomoc ta wspiera osoby i rodziny w wysiłkach zmierzających do zaspokojenia niezbędnych potrzeb i umożliwia im życie w warunkach odpowiadających godności człowieka (art. 3 ust. 1 ustawy o pomocy społecznej). Pomoc w postaci zasiłku celowego z art. 40 ust. 2 ustawy o pomocy społecznej ma zatem służyć obywatelom w najcięższych sytuacjach życiowych, kiedy ich podstawowe potrzeby egzystencjalne nie mogą być przez nich zaspokojone we własnym zakresie.</w:t>
      </w:r>
    </w:p>
    <w:p w14:paraId="5A350AFA" w14:textId="77777777" w:rsidR="00104C6D" w:rsidRPr="00C91533" w:rsidRDefault="00104C6D" w:rsidP="00104C6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Spełnienie kryteriów przez osobę ubiegającą się o zasiłek celowy nie oznacza, że istnieje po jej stronie roszczenie o przyznanie tego świadczenia w wysokości, którą sama określi.</w:t>
      </w:r>
    </w:p>
    <w:p w14:paraId="3FF30132" w14:textId="77777777" w:rsidR="00104C6D" w:rsidRPr="00C91533" w:rsidRDefault="00104C6D" w:rsidP="00104C6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lastRenderedPageBreak/>
        <w:t>Z przepisu art. 40 ustawy o pomocy społecznej wynika, że oprócz pomocy udzielanej osobom najuboższym, znajdującym się w trudnych dla nich do przezwyciężenia warunkach, ustawa o pomocy społecznej stwarza także możliwości udzielenia pomocy osobom, które zostały dotknięte skutkami wypadków losowych czy klęski żywiołowej niezależnie od wysokości dochodu. W przypadku klęski żywiołowej straty poniesione przez rodzinę lub osobę samotną są bowiem z reguły znacznych rozmiarów i w związku z tym osoby, które nawet posiadają pewien status majątkowy, nie są w stanie własnym tylko działaniem, zapewnić sobie oraz rodzinie zaspokojenia podstawowych potrzeb. Zatem przedmiotowe świadczenie w takim przypadku spełnia funkcję quasi wyrównania poniesionej straty.</w:t>
      </w:r>
    </w:p>
    <w:p w14:paraId="6881B5FA" w14:textId="21FF4AD5" w:rsidR="00104C6D" w:rsidRPr="00C91533"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1</w:t>
      </w:r>
      <w:r w:rsidR="00622079">
        <w:rPr>
          <w:rFonts w:ascii="Times New Roman" w:eastAsia="Times New Roman" w:hAnsi="Times New Roman" w:cs="Times New Roman"/>
          <w:b/>
          <w:bCs/>
          <w:sz w:val="24"/>
          <w:szCs w:val="24"/>
          <w:lang w:eastAsia="pl-PL"/>
        </w:rPr>
        <w:t>3</w:t>
      </w:r>
      <w:r w:rsidRPr="00C91533">
        <w:rPr>
          <w:rFonts w:ascii="Times New Roman" w:eastAsia="Times New Roman" w:hAnsi="Times New Roman" w:cs="Times New Roman"/>
          <w:b/>
          <w:bCs/>
          <w:sz w:val="24"/>
          <w:szCs w:val="24"/>
          <w:lang w:eastAsia="pl-PL"/>
        </w:rPr>
        <w:t>. Wyrok Wojewódzkiego Sądu Administracyjnego w Poznaniu sygn. akt IV SA/Po 26/18 z dnia 9 maja 2018r.</w:t>
      </w:r>
    </w:p>
    <w:p w14:paraId="532F175A" w14:textId="77777777" w:rsidR="00104C6D" w:rsidRPr="00C91533"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Teza</w:t>
      </w:r>
      <w:r w:rsidRPr="00C91533">
        <w:rPr>
          <w:rFonts w:ascii="Times New Roman" w:eastAsia="Times New Roman" w:hAnsi="Times New Roman" w:cs="Times New Roman"/>
          <w:sz w:val="24"/>
          <w:szCs w:val="24"/>
          <w:lang w:eastAsia="pl-PL"/>
        </w:rPr>
        <w:t>: Decyzja o przyznaniu lub odmowie przyznania zasiłku celowego ma charakter decyzji uznaniowej. Taki charakter decyzji oznacza, że organ administracji ma swobodę decyzyjną, co do ustalenia treści decyzji uznaniowej, związaną z realizowaniem określonej w zakresie przedmiotu decydowania, polityki państwa. Kontrola sądu administracyjnego, prowadzona z punktu widzenia legalności decyzji administracyjnych, jest w stosunku do takich decyzji ograniczona. Sprowadza się bowiem do zbadania, czy w toku postępowania w sposób wyczerpujący zebrano materiał dowodowy, czy dokładnie zostały wyjaśnione istotne w sprawie okoliczności, a zatem, czy prowadząc postępowanie w sprawie organ ją rozpoznający nie uchybił przepisom art. 7 i art. 77 § 1 k.p.a. oraz czy organ w sposób wszechstronny i wnikliwy rozważył cały zebrany w sprawie materiał dowodowy i czy po wszechstronnym i wnikliwym rozważeniu owego materiału dokonał prawidłowej oceny istnienia przesłanek warunkujących zastosowanie przepisu przewidującego możliwość przyznania określonego uprawnienia i zakresu owego uprawnienia. Istotne znaczenie przy tym ma uzasadnienie wydanej przez organ decyzji rozstrzygającej sprawę.</w:t>
      </w:r>
    </w:p>
    <w:p w14:paraId="509FC83D" w14:textId="7DA783AC" w:rsidR="00104C6D" w:rsidRPr="00C91533"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1</w:t>
      </w:r>
      <w:r w:rsidR="00622079">
        <w:rPr>
          <w:rFonts w:ascii="Times New Roman" w:eastAsia="Times New Roman" w:hAnsi="Times New Roman" w:cs="Times New Roman"/>
          <w:b/>
          <w:bCs/>
          <w:sz w:val="24"/>
          <w:szCs w:val="24"/>
          <w:lang w:eastAsia="pl-PL"/>
        </w:rPr>
        <w:t>4</w:t>
      </w:r>
      <w:r w:rsidRPr="00C91533">
        <w:rPr>
          <w:rFonts w:ascii="Times New Roman" w:eastAsia="Times New Roman" w:hAnsi="Times New Roman" w:cs="Times New Roman"/>
          <w:b/>
          <w:bCs/>
          <w:sz w:val="24"/>
          <w:szCs w:val="24"/>
          <w:lang w:eastAsia="pl-PL"/>
        </w:rPr>
        <w:t>. Wyrok Wojewódzkiego Sądu Administracyjnego w Krakowie sygn. akt III SA/Kr 90/18 z dnia 10 kwietnia 2018r.</w:t>
      </w:r>
    </w:p>
    <w:p w14:paraId="1CD19F42" w14:textId="77777777" w:rsidR="00104C6D" w:rsidRPr="00C91533"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Tezy</w:t>
      </w:r>
      <w:r w:rsidRPr="00C91533">
        <w:rPr>
          <w:rFonts w:ascii="Times New Roman" w:eastAsia="Times New Roman" w:hAnsi="Times New Roman" w:cs="Times New Roman"/>
          <w:sz w:val="24"/>
          <w:szCs w:val="24"/>
          <w:lang w:eastAsia="pl-PL"/>
        </w:rPr>
        <w:t>:</w:t>
      </w:r>
    </w:p>
    <w:p w14:paraId="30D76B50" w14:textId="77777777" w:rsidR="00104C6D" w:rsidRPr="00C91533" w:rsidRDefault="00104C6D" w:rsidP="00104C6D">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W przypadku kontroli sądowej rozstrzygnięcia wydawanego w ramach tzw. uznania administracyjnego - niezbędne jest zbadanie, czy zakres uznania administracyjnego nie został przez organy przekroczony, a także, czy dana decyzja została w sposób należyty i poddający się weryfikacji uzasadniona.</w:t>
      </w:r>
    </w:p>
    <w:p w14:paraId="533CA8B7" w14:textId="77777777" w:rsidR="00104C6D" w:rsidRPr="00C91533" w:rsidRDefault="00104C6D" w:rsidP="00104C6D">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Ustawy o pomocy społecznej w żadnym ze swoich przepisów nie uzależnia przyznania zasiłku celowego od ewentualnej możliwości sprzedaży innej nieruchomości na potrzeb pokrycia szkód związanych z powodzią.</w:t>
      </w:r>
    </w:p>
    <w:p w14:paraId="5921475A" w14:textId="4996496D" w:rsidR="00104C6D" w:rsidRPr="00C91533"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1</w:t>
      </w:r>
      <w:r w:rsidR="00622079">
        <w:rPr>
          <w:rFonts w:ascii="Times New Roman" w:eastAsia="Times New Roman" w:hAnsi="Times New Roman" w:cs="Times New Roman"/>
          <w:b/>
          <w:bCs/>
          <w:sz w:val="24"/>
          <w:szCs w:val="24"/>
          <w:lang w:eastAsia="pl-PL"/>
        </w:rPr>
        <w:t>5</w:t>
      </w:r>
      <w:r w:rsidRPr="00C91533">
        <w:rPr>
          <w:rFonts w:ascii="Times New Roman" w:eastAsia="Times New Roman" w:hAnsi="Times New Roman" w:cs="Times New Roman"/>
          <w:b/>
          <w:bCs/>
          <w:sz w:val="24"/>
          <w:szCs w:val="24"/>
          <w:lang w:eastAsia="pl-PL"/>
        </w:rPr>
        <w:t>. Wyrok Wojewódzkiego Sądu Administracyjnego w Gliwicach sygn. akt IV SA/</w:t>
      </w:r>
      <w:proofErr w:type="spellStart"/>
      <w:r w:rsidRPr="00C91533">
        <w:rPr>
          <w:rFonts w:ascii="Times New Roman" w:eastAsia="Times New Roman" w:hAnsi="Times New Roman" w:cs="Times New Roman"/>
          <w:b/>
          <w:bCs/>
          <w:sz w:val="24"/>
          <w:szCs w:val="24"/>
          <w:lang w:eastAsia="pl-PL"/>
        </w:rPr>
        <w:t>Gl</w:t>
      </w:r>
      <w:proofErr w:type="spellEnd"/>
      <w:r w:rsidRPr="00C91533">
        <w:rPr>
          <w:rFonts w:ascii="Times New Roman" w:eastAsia="Times New Roman" w:hAnsi="Times New Roman" w:cs="Times New Roman"/>
          <w:b/>
          <w:bCs/>
          <w:sz w:val="24"/>
          <w:szCs w:val="24"/>
          <w:lang w:eastAsia="pl-PL"/>
        </w:rPr>
        <w:t xml:space="preserve"> 29/18 z dnia 4 kwietnia 2018r.</w:t>
      </w:r>
    </w:p>
    <w:p w14:paraId="6CBB1D7C" w14:textId="77777777" w:rsidR="00104C6D" w:rsidRPr="00C91533"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Tezy</w:t>
      </w:r>
      <w:r w:rsidRPr="00C91533">
        <w:rPr>
          <w:rFonts w:ascii="Times New Roman" w:eastAsia="Times New Roman" w:hAnsi="Times New Roman" w:cs="Times New Roman"/>
          <w:sz w:val="24"/>
          <w:szCs w:val="24"/>
          <w:lang w:eastAsia="pl-PL"/>
        </w:rPr>
        <w:t>:</w:t>
      </w:r>
    </w:p>
    <w:p w14:paraId="61671D6C" w14:textId="77777777" w:rsidR="00104C6D" w:rsidRPr="00C91533" w:rsidRDefault="00104C6D" w:rsidP="00104C6D">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 xml:space="preserve">Stosownie do przepisu art. 39 ust. 1 ustawy o pomocy społecznej zasiłek celowy może być przyznany stronie w celu zaspokojenia niezbędnej potrzeby bytowej. Pod pojęciem niezbędnej potrzeby bytowej należy rozumieć przede wszystkim potrzebę </w:t>
      </w:r>
      <w:r w:rsidRPr="00C91533">
        <w:rPr>
          <w:rFonts w:ascii="Times New Roman" w:eastAsia="Times New Roman" w:hAnsi="Times New Roman" w:cs="Times New Roman"/>
          <w:sz w:val="24"/>
          <w:szCs w:val="24"/>
          <w:lang w:eastAsia="pl-PL"/>
        </w:rPr>
        <w:lastRenderedPageBreak/>
        <w:t>usprawiedliwioną ze względu na ochronę życia i zdrowia, Nie budzi wątpliwości fakt, że zasiłek celowy jest świadczeniem pieniężnym o charakterze doraźnym, powiązanym z zaspokojeniem nie każdej, lecz tylko niezbędnej potrzeby życiowej. Zasiłek celowy ma charakter pomocy ukierunkowanej na konkretny cel bytowy.</w:t>
      </w:r>
    </w:p>
    <w:p w14:paraId="4BE0B058" w14:textId="77777777" w:rsidR="00104C6D" w:rsidRPr="00C91533" w:rsidRDefault="00104C6D" w:rsidP="00104C6D">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Decyzja wydana na podstawie art. 39 i art. 40 ustawy o pomocy społecznej ma charakter uznaniowy, na co wskazuje użyte w powołanym przepisie sformułowanie "zasiłek może być przyznany". Uznanie administracyjne pozwala organowi na wybór rozstrzygnięcia, które uważa za najwłaściwsze, w świetle celów określonych ustawą o pomocy społecznej. Oznacza to pewną swobodę przy podejmowaniu decyzji, choć jednocześnie organ związany jest przepisami procedury administracyjnej, jak i przepisami ustawy o pomocy społecznej. Decyzje wydawane na zasadzie uznania administracyjnego pozostają pod kontrolą sądu administracyjnego, jak każde inne, ale zakres ich kontroli jest inaczej ukształtowany.</w:t>
      </w:r>
    </w:p>
    <w:p w14:paraId="05DA0055" w14:textId="77777777" w:rsidR="00104C6D" w:rsidRPr="00C91533" w:rsidRDefault="00104C6D" w:rsidP="00104C6D">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Warunkiem korzystania z pomocy społecznej jest to, aby jej udzielenie nastąpiło w ściśle określonym celu, jakim jest przezwyciężenie trudnej sytuacji życiowej, a ponadto aby miało to miejsce w konkretnych okolicznościach, tj. w sytuacji, gdy własne uprawnienia, zasoby i możliwości osoby wnioskującej o pomoc uniemożliwiają jej to przezwyciężenie. Z powyższego wynika, że świadczenia z pomocy społecznej mają charakter subsydiarny, co oznacza, iż uzupełniają środki, możliwości i uprawnienia własne osoby objętej systemem świadczeń z pomocy społecznej. Osoba wnioskująca o przyznanie pomocy zobligowana jest zatem w pierwszej kolejności do przezwyciężania we własnym zakresie swych trudności, a dopiero gdy nie jest w stanie tego dokonać, pomoc społeczna w postaci przedmiotowego zasiłku może zostać przyznana.</w:t>
      </w:r>
    </w:p>
    <w:p w14:paraId="174B609F" w14:textId="77777777" w:rsidR="00104C6D" w:rsidRPr="00C91533" w:rsidRDefault="00104C6D" w:rsidP="00104C6D">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Zasiłek celowy, jako świadczenie przyznawane ze środków pomocy społecznej, nie może być traktowany jako rekompensata, odszkodowanie, czy zadośćuczynienie ze strony państwa za szkody powstałe w wyniku klęski żywiołowej. Funkcją tego zasiłku jest bowiem wsparcie obywateli w najcięższych dla nich sytuacjach życiowych, kiedy ich podstawowe potrzeby egzystencjalne nie mogą być przez nich zaspokojone we własnym zakresie. Dlatego też zasiłek celowy przyznawany na podstawie art. 40 ust. 2 ustawy o pomocy społecznej nie musi pokrywać w całości szkody majątkowej spowodowanej klęską żywiołową.</w:t>
      </w:r>
    </w:p>
    <w:p w14:paraId="41C67FE4" w14:textId="7DFA42CF" w:rsidR="00104C6D" w:rsidRPr="00C91533"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1</w:t>
      </w:r>
      <w:r w:rsidR="00622079">
        <w:rPr>
          <w:rFonts w:ascii="Times New Roman" w:eastAsia="Times New Roman" w:hAnsi="Times New Roman" w:cs="Times New Roman"/>
          <w:b/>
          <w:bCs/>
          <w:sz w:val="24"/>
          <w:szCs w:val="24"/>
          <w:lang w:eastAsia="pl-PL"/>
        </w:rPr>
        <w:t>6</w:t>
      </w:r>
      <w:r w:rsidRPr="00C91533">
        <w:rPr>
          <w:rFonts w:ascii="Times New Roman" w:eastAsia="Times New Roman" w:hAnsi="Times New Roman" w:cs="Times New Roman"/>
          <w:b/>
          <w:bCs/>
          <w:sz w:val="24"/>
          <w:szCs w:val="24"/>
          <w:lang w:eastAsia="pl-PL"/>
        </w:rPr>
        <w:t>. Wyrok Wojewódzkiego Sądu Administracyjnego w Krakowie sygn. akt III SA/Kr 31/18 z dnia 21 marca 2018r.</w:t>
      </w:r>
    </w:p>
    <w:p w14:paraId="77251648" w14:textId="77777777" w:rsid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Teza</w:t>
      </w:r>
      <w:r w:rsidRPr="00C91533">
        <w:rPr>
          <w:rFonts w:ascii="Times New Roman" w:eastAsia="Times New Roman" w:hAnsi="Times New Roman" w:cs="Times New Roman"/>
          <w:sz w:val="24"/>
          <w:szCs w:val="24"/>
          <w:lang w:eastAsia="pl-PL"/>
        </w:rPr>
        <w:t>: Decyzja w przedmiocie zasiłków celowych wydawana jest w trybie tzw. uznania administracyjnego. Prawo do uznaniowości w przyznawaniu zasiłków celowych, w tym z art. 40 ustawy o pomocy społecznej, nie oznacza dowolności w interpretowaniu pozostałych elementów normy prawnej. Uznanie administracyjne oznacza bowiem przyznanie organowi administracyjnemu pewnego luzu decyzyjnego podlegającego możliwości wyboru sposobu rozstrzygania danej sprawy mieszczącego się w granicach art. 7 k.p.a.</w:t>
      </w:r>
    </w:p>
    <w:p w14:paraId="79D6089A" w14:textId="77777777" w:rsidR="00C91533" w:rsidRDefault="00C91533"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p>
    <w:p w14:paraId="2314E61F" w14:textId="77777777" w:rsidR="00C91533" w:rsidRDefault="00C91533"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p>
    <w:p w14:paraId="04E20387" w14:textId="77777777" w:rsidR="00622079" w:rsidRDefault="00622079"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p>
    <w:p w14:paraId="6DADFD20" w14:textId="77777777" w:rsidR="00622079" w:rsidRPr="00C91533" w:rsidRDefault="00622079"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p>
    <w:p w14:paraId="64D4BACB" w14:textId="77777777" w:rsidR="00104C6D" w:rsidRPr="00C91533" w:rsidRDefault="00104C6D" w:rsidP="00C91533">
      <w:pPr>
        <w:pBdr>
          <w:bottom w:val="single" w:sz="4" w:space="1" w:color="auto"/>
        </w:pBd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lastRenderedPageBreak/>
        <w:t xml:space="preserve">V. Specjalny zasiłek celowy. </w:t>
      </w:r>
    </w:p>
    <w:p w14:paraId="46D49F79" w14:textId="77777777" w:rsidR="00622079" w:rsidRPr="00622079"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sz w:val="24"/>
          <w:szCs w:val="24"/>
          <w:lang w:eastAsia="pl-PL"/>
        </w:rPr>
        <w:t> </w:t>
      </w:r>
    </w:p>
    <w:p w14:paraId="3D2D283C" w14:textId="3B2FCD80" w:rsidR="00622079" w:rsidRPr="00622079" w:rsidRDefault="00622079" w:rsidP="00622079">
      <w:pPr>
        <w:pStyle w:val="Akapitzlist"/>
        <w:numPr>
          <w:ilvl w:val="0"/>
          <w:numId w:val="18"/>
        </w:numPr>
        <w:shd w:val="clear" w:color="auto" w:fill="FFFFFF"/>
        <w:spacing w:after="75" w:line="240" w:lineRule="auto"/>
        <w:ind w:left="426" w:hanging="426"/>
        <w:jc w:val="both"/>
        <w:rPr>
          <w:rFonts w:ascii="Times New Roman" w:eastAsia="Times New Roman" w:hAnsi="Times New Roman" w:cs="Times New Roman"/>
          <w:b/>
          <w:sz w:val="24"/>
          <w:szCs w:val="24"/>
          <w:lang w:eastAsia="pl-PL"/>
        </w:rPr>
      </w:pPr>
      <w:r w:rsidRPr="00622079">
        <w:rPr>
          <w:rFonts w:ascii="Times New Roman" w:eastAsia="Times New Roman" w:hAnsi="Times New Roman" w:cs="Times New Roman"/>
          <w:b/>
          <w:bCs/>
          <w:sz w:val="24"/>
          <w:szCs w:val="24"/>
          <w:lang w:eastAsia="pl-PL"/>
        </w:rPr>
        <w:t xml:space="preserve">Wyrok Wojewódzkiego Sądu Administracyjnego </w:t>
      </w:r>
      <w:r w:rsidRPr="00622079">
        <w:rPr>
          <w:rFonts w:ascii="Times New Roman" w:eastAsia="Times New Roman" w:hAnsi="Times New Roman" w:cs="Times New Roman"/>
          <w:b/>
          <w:bCs/>
          <w:sz w:val="24"/>
          <w:szCs w:val="24"/>
          <w:lang w:eastAsia="pl-PL"/>
        </w:rPr>
        <w:t xml:space="preserve">w Białymstoku sygn. akt </w:t>
      </w:r>
      <w:hyperlink r:id="rId18" w:anchor="/jurisprudence/523434636/1/ii-sa-bk-858-21-zasilki-i-pomoc-rzeczowa-z-pomocy-spolecznej-jako-stale-zrodlo-utrzymania-wyrok...?cm=URELATIONS" w:history="1">
        <w:r w:rsidRPr="00622079">
          <w:rPr>
            <w:rFonts w:ascii="Times New Roman" w:eastAsia="Times New Roman" w:hAnsi="Times New Roman" w:cs="Times New Roman"/>
            <w:b/>
            <w:bCs/>
            <w:sz w:val="24"/>
            <w:szCs w:val="24"/>
            <w:lang w:eastAsia="pl-PL"/>
          </w:rPr>
          <w:t xml:space="preserve">II SA/Bk 858/21 </w:t>
        </w:r>
      </w:hyperlink>
      <w:r w:rsidRPr="00622079">
        <w:rPr>
          <w:rFonts w:ascii="Times New Roman" w:eastAsia="Times New Roman" w:hAnsi="Times New Roman" w:cs="Times New Roman"/>
          <w:b/>
          <w:sz w:val="24"/>
          <w:szCs w:val="24"/>
          <w:lang w:eastAsia="pl-PL"/>
        </w:rPr>
        <w:t>z dnia 21 kwietnia 2022 r.</w:t>
      </w:r>
    </w:p>
    <w:p w14:paraId="684B12C1" w14:textId="3071022C" w:rsidR="00622079" w:rsidRPr="00622079" w:rsidRDefault="00622079" w:rsidP="00622079">
      <w:pPr>
        <w:spacing w:after="90"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sz w:val="24"/>
          <w:szCs w:val="24"/>
          <w:lang w:eastAsia="pl-PL"/>
        </w:rPr>
        <w:t>Teza:</w:t>
      </w:r>
      <w:r w:rsidRPr="00622079">
        <w:rPr>
          <w:rFonts w:ascii="Times New Roman" w:eastAsia="Times New Roman" w:hAnsi="Times New Roman" w:cs="Times New Roman"/>
          <w:sz w:val="24"/>
          <w:szCs w:val="24"/>
          <w:lang w:eastAsia="pl-PL"/>
        </w:rPr>
        <w:t xml:space="preserve"> Przepis art. 41 </w:t>
      </w:r>
      <w:proofErr w:type="spellStart"/>
      <w:r w:rsidRPr="00622079">
        <w:rPr>
          <w:rFonts w:ascii="Times New Roman" w:eastAsia="Times New Roman" w:hAnsi="Times New Roman" w:cs="Times New Roman"/>
          <w:sz w:val="24"/>
          <w:szCs w:val="24"/>
          <w:lang w:eastAsia="pl-PL"/>
        </w:rPr>
        <w:t>u.p.s</w:t>
      </w:r>
      <w:proofErr w:type="spellEnd"/>
      <w:r w:rsidRPr="00622079">
        <w:rPr>
          <w:rFonts w:ascii="Times New Roman" w:eastAsia="Times New Roman" w:hAnsi="Times New Roman" w:cs="Times New Roman"/>
          <w:sz w:val="24"/>
          <w:szCs w:val="24"/>
          <w:lang w:eastAsia="pl-PL"/>
        </w:rPr>
        <w:t>. nie może w żadnym razie prowadzić do powstania sytuacji, w której wnioskodawca uczyni z pomocy społecznej swoje stałe źródło utrzymania. Interpretacja taka byłaby niedopuszczalna jako całkowicie sprzeczna z intencją ustawodawcy, a zwłaszcza z ustanowioną w art. 2 ust. 1 ustawy, zasadą pomocniczości.</w:t>
      </w:r>
    </w:p>
    <w:p w14:paraId="41782216" w14:textId="49566C24" w:rsidR="00622079" w:rsidRPr="00622079" w:rsidRDefault="00622079" w:rsidP="00622079">
      <w:pPr>
        <w:shd w:val="clear" w:color="auto" w:fill="FFFFFF"/>
        <w:spacing w:after="75" w:line="240" w:lineRule="auto"/>
        <w:jc w:val="both"/>
        <w:rPr>
          <w:rFonts w:ascii="Times New Roman" w:eastAsia="Times New Roman" w:hAnsi="Times New Roman" w:cs="Times New Roman"/>
          <w:b/>
          <w:sz w:val="24"/>
          <w:szCs w:val="24"/>
          <w:lang w:eastAsia="pl-PL"/>
        </w:rPr>
      </w:pPr>
      <w:hyperlink r:id="rId19" w:anchor="/jurisprudence/523419035/1/ii-sa-po-568-21-rozumienie-pojecia-szczegolnie-uzasadnionego-przypadku-o-ktorym-mowa-w-art-41-u-p...?cm=URELATIONS" w:history="1">
        <w:r w:rsidRPr="00622079">
          <w:rPr>
            <w:rFonts w:ascii="Times New Roman" w:eastAsia="Times New Roman" w:hAnsi="Times New Roman" w:cs="Times New Roman"/>
            <w:b/>
            <w:bCs/>
            <w:sz w:val="24"/>
            <w:szCs w:val="24"/>
            <w:lang w:eastAsia="pl-PL"/>
          </w:rPr>
          <w:br/>
        </w:r>
        <w:r>
          <w:rPr>
            <w:rFonts w:ascii="Times New Roman" w:eastAsia="Times New Roman" w:hAnsi="Times New Roman" w:cs="Times New Roman"/>
            <w:b/>
            <w:bCs/>
            <w:sz w:val="24"/>
            <w:szCs w:val="24"/>
            <w:lang w:eastAsia="pl-PL"/>
          </w:rPr>
          <w:t xml:space="preserve">2. </w:t>
        </w:r>
        <w:r w:rsidRPr="00622079">
          <w:rPr>
            <w:rFonts w:ascii="Times New Roman" w:eastAsia="Times New Roman" w:hAnsi="Times New Roman" w:cs="Times New Roman"/>
            <w:b/>
            <w:bCs/>
            <w:sz w:val="24"/>
            <w:szCs w:val="24"/>
            <w:lang w:eastAsia="pl-PL"/>
          </w:rPr>
          <w:t>Wyrok Wojewódzkiego Sądu Administracyjnego</w:t>
        </w:r>
        <w:r w:rsidRPr="00622079">
          <w:rPr>
            <w:rFonts w:ascii="Times New Roman" w:eastAsia="Times New Roman" w:hAnsi="Times New Roman" w:cs="Times New Roman"/>
            <w:b/>
            <w:bCs/>
            <w:sz w:val="24"/>
            <w:szCs w:val="24"/>
            <w:lang w:eastAsia="pl-PL"/>
          </w:rPr>
          <w:t xml:space="preserve"> w Poznaniu sygn. akt</w:t>
        </w:r>
        <w:r w:rsidRPr="00622079">
          <w:rPr>
            <w:rFonts w:ascii="Times New Roman" w:eastAsia="Times New Roman" w:hAnsi="Times New Roman" w:cs="Times New Roman"/>
            <w:b/>
            <w:bCs/>
            <w:sz w:val="24"/>
            <w:szCs w:val="24"/>
            <w:lang w:eastAsia="pl-PL"/>
          </w:rPr>
          <w:t xml:space="preserve"> </w:t>
        </w:r>
        <w:r w:rsidRPr="00622079">
          <w:rPr>
            <w:rFonts w:ascii="Times New Roman" w:eastAsia="Times New Roman" w:hAnsi="Times New Roman" w:cs="Times New Roman"/>
            <w:b/>
            <w:bCs/>
            <w:sz w:val="24"/>
            <w:szCs w:val="24"/>
            <w:lang w:eastAsia="pl-PL"/>
          </w:rPr>
          <w:t xml:space="preserve">II SA/Po 568/21 </w:t>
        </w:r>
      </w:hyperlink>
      <w:r w:rsidRPr="00622079">
        <w:rPr>
          <w:rFonts w:ascii="Times New Roman" w:eastAsia="Times New Roman" w:hAnsi="Times New Roman" w:cs="Times New Roman"/>
          <w:b/>
          <w:sz w:val="24"/>
          <w:szCs w:val="24"/>
          <w:lang w:eastAsia="pl-PL"/>
        </w:rPr>
        <w:t>z dnia 22 lutego 2022 r.</w:t>
      </w:r>
    </w:p>
    <w:p w14:paraId="4B932473" w14:textId="6B2E2772" w:rsidR="00622079" w:rsidRPr="00622079" w:rsidRDefault="00622079" w:rsidP="00622079">
      <w:pPr>
        <w:spacing w:after="90" w:line="240" w:lineRule="auto"/>
        <w:jc w:val="both"/>
        <w:rPr>
          <w:rFonts w:ascii="Times New Roman" w:eastAsia="Times New Roman" w:hAnsi="Times New Roman" w:cs="Times New Roman"/>
          <w:sz w:val="24"/>
          <w:szCs w:val="24"/>
          <w:lang w:eastAsia="pl-PL"/>
        </w:rPr>
      </w:pPr>
      <w:r w:rsidRPr="00622079">
        <w:rPr>
          <w:rFonts w:ascii="Times New Roman" w:eastAsia="Times New Roman" w:hAnsi="Times New Roman" w:cs="Times New Roman"/>
          <w:b/>
          <w:sz w:val="24"/>
          <w:szCs w:val="24"/>
          <w:lang w:eastAsia="pl-PL"/>
        </w:rPr>
        <w:t>Teza:</w:t>
      </w:r>
      <w:r w:rsidRPr="00622079">
        <w:rPr>
          <w:rFonts w:ascii="Times New Roman" w:eastAsia="Times New Roman" w:hAnsi="Times New Roman" w:cs="Times New Roman"/>
          <w:sz w:val="24"/>
          <w:szCs w:val="24"/>
          <w:lang w:eastAsia="pl-PL"/>
        </w:rPr>
        <w:t xml:space="preserve"> Artykuł 41 </w:t>
      </w:r>
      <w:proofErr w:type="spellStart"/>
      <w:r w:rsidRPr="00622079">
        <w:rPr>
          <w:rFonts w:ascii="Times New Roman" w:eastAsia="Times New Roman" w:hAnsi="Times New Roman" w:cs="Times New Roman"/>
          <w:sz w:val="24"/>
          <w:szCs w:val="24"/>
          <w:lang w:eastAsia="pl-PL"/>
        </w:rPr>
        <w:t>u.p.s</w:t>
      </w:r>
      <w:proofErr w:type="spellEnd"/>
      <w:r w:rsidRPr="00622079">
        <w:rPr>
          <w:rFonts w:ascii="Times New Roman" w:eastAsia="Times New Roman" w:hAnsi="Times New Roman" w:cs="Times New Roman"/>
          <w:sz w:val="24"/>
          <w:szCs w:val="24"/>
          <w:lang w:eastAsia="pl-PL"/>
        </w:rPr>
        <w:t>. posługuje się pojęciem ogólnym, niedookreślonym i nieposiadającym definicji ustawowej "szczególnie uzasadnionego przypadku". Przyjmuje się, iż przesłanka ta występuje wówczas, gdy sytuacja życiowa osoby lub rodziny, ponad wszelką wątpliwość, bez konieczności wnikliwych zabiegów interpretacyjnych istniejącego stanu rzeczy, pozwala stwierdzić, że jest nadzwyczajna, dotkliwa w skutkach i głęboko ingerująca w plany życiowe, a wynika ze zdarzeń nienależących do zdarzeń codziennych. Są to zdarzenia występujące okazjonalnie, wymagające wielu niefortunnych zbiegów okoliczności, czy wykraczające poza możliwości ludzkiej zapobiegliwości.</w:t>
      </w:r>
    </w:p>
    <w:p w14:paraId="500EFAA7" w14:textId="1D5352C5" w:rsidR="00104C6D" w:rsidRPr="00C91533" w:rsidRDefault="00622079"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3</w:t>
      </w:r>
      <w:r w:rsidR="00104C6D" w:rsidRPr="00C91533">
        <w:rPr>
          <w:rFonts w:ascii="Times New Roman" w:eastAsia="Times New Roman" w:hAnsi="Times New Roman" w:cs="Times New Roman"/>
          <w:b/>
          <w:bCs/>
          <w:sz w:val="24"/>
          <w:szCs w:val="24"/>
          <w:lang w:eastAsia="pl-PL"/>
        </w:rPr>
        <w:t>. Wyrok Wojewódzkiego Sądu Administracyjnego w Opolu sygn. akt II SA/</w:t>
      </w:r>
      <w:proofErr w:type="spellStart"/>
      <w:r w:rsidR="00104C6D" w:rsidRPr="00C91533">
        <w:rPr>
          <w:rFonts w:ascii="Times New Roman" w:eastAsia="Times New Roman" w:hAnsi="Times New Roman" w:cs="Times New Roman"/>
          <w:b/>
          <w:bCs/>
          <w:sz w:val="24"/>
          <w:szCs w:val="24"/>
          <w:lang w:eastAsia="pl-PL"/>
        </w:rPr>
        <w:t>Op</w:t>
      </w:r>
      <w:proofErr w:type="spellEnd"/>
      <w:r w:rsidR="00104C6D" w:rsidRPr="00C91533">
        <w:rPr>
          <w:rFonts w:ascii="Times New Roman" w:eastAsia="Times New Roman" w:hAnsi="Times New Roman" w:cs="Times New Roman"/>
          <w:b/>
          <w:bCs/>
          <w:sz w:val="24"/>
          <w:szCs w:val="24"/>
          <w:lang w:eastAsia="pl-PL"/>
        </w:rPr>
        <w:t xml:space="preserve"> 32/19 z dnia 16 kwietnia 2019r. </w:t>
      </w:r>
    </w:p>
    <w:p w14:paraId="69B2AAA3" w14:textId="77777777" w:rsidR="00104C6D" w:rsidRPr="00C91533"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Teza</w:t>
      </w:r>
      <w:r w:rsidRPr="00C91533">
        <w:rPr>
          <w:rFonts w:ascii="Times New Roman" w:eastAsia="Times New Roman" w:hAnsi="Times New Roman" w:cs="Times New Roman"/>
          <w:sz w:val="24"/>
          <w:szCs w:val="24"/>
          <w:lang w:eastAsia="pl-PL"/>
        </w:rPr>
        <w:t>: W szczególnie uzasadnionych przypadkach osobie albo rodzinie o dochodach przekraczających kryterium dochodowe może być przyznany specjalny zasiłek celowy w wysokości nieprzekraczającej odpowiednio kryterium dochodowego osoby samotnie gospodarującej lub rodziny, który nie podlega zwrotowi. Na gruncie art. 41 pkt 1 ustawy o pomocy społecznej wskazać należy, że przyznawanie świadczeń na specjalnych zasadach ma charakter wyjątkowy, gdyż nie muszą zostać spełnione ogólne kryteria otrzymania pomocy. Nie wymaga on bowiem, aby dochód osób ubiegających się o te specjalne świadczenia nie przekroczył limitów określonych w art. 8 ustawy. O możliwości przyznania specjalnego zasiłku celowego decyduje natomiast sytuacja życiowa wnioskodawcy, którą organ pomocy społecznej jest zobowiązany zbadać i ocenić pod kątem wystąpienia "przypadku szczególnie uzasadnionego".</w:t>
      </w:r>
    </w:p>
    <w:p w14:paraId="0649247B" w14:textId="7677472A" w:rsidR="00104C6D" w:rsidRPr="00C91533" w:rsidRDefault="00622079"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4</w:t>
      </w:r>
      <w:r w:rsidR="00104C6D" w:rsidRPr="00C91533">
        <w:rPr>
          <w:rFonts w:ascii="Times New Roman" w:eastAsia="Times New Roman" w:hAnsi="Times New Roman" w:cs="Times New Roman"/>
          <w:b/>
          <w:bCs/>
          <w:sz w:val="24"/>
          <w:szCs w:val="24"/>
          <w:lang w:eastAsia="pl-PL"/>
        </w:rPr>
        <w:t xml:space="preserve">. Wyrok Wojewódzkiego Sądu Administracyjnego w Krakowie sygn. akt III SA/Kr 16/19 z dnia 9 kwietnia 2019r. </w:t>
      </w:r>
    </w:p>
    <w:p w14:paraId="3F09406D" w14:textId="77777777" w:rsidR="00104C6D" w:rsidRPr="00C91533"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Teza</w:t>
      </w:r>
      <w:r w:rsidRPr="00C91533">
        <w:rPr>
          <w:rFonts w:ascii="Times New Roman" w:eastAsia="Times New Roman" w:hAnsi="Times New Roman" w:cs="Times New Roman"/>
          <w:sz w:val="24"/>
          <w:szCs w:val="24"/>
          <w:lang w:eastAsia="pl-PL"/>
        </w:rPr>
        <w:t>: Jedyną możliwość przyznania zasiłku osobie lub rodzinie, przekraczającym kryterium dochodowe, stwarza art. 41 pkt 1 ustawy o pomocy społecznej, jednak jest ona ograniczona do przypadków szczególnie uzasadnionych. Jak wskazuje się słusznie w orzecznictwie, musi być to przypadek na tyle charakterystyczny i odbiegający od sytuacji innych osób znajdujących się w trudnym położeniu, że uzasadnia przyznanie pomocy z uwagi na nadzwyczajność zdarzenia, które wystąpiło i jest na tyle dotkliwe w skutkach, że dana osoba sobie z nim nie poradzi, nawet przy uwzględnieniu możliwości ludzkiej zapobiegliwości.</w:t>
      </w:r>
    </w:p>
    <w:p w14:paraId="60F962D9" w14:textId="58F00EA6" w:rsidR="00104C6D" w:rsidRPr="00C91533" w:rsidRDefault="00622079"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lastRenderedPageBreak/>
        <w:t>5</w:t>
      </w:r>
      <w:r w:rsidR="00104C6D" w:rsidRPr="00C91533">
        <w:rPr>
          <w:rFonts w:ascii="Times New Roman" w:eastAsia="Times New Roman" w:hAnsi="Times New Roman" w:cs="Times New Roman"/>
          <w:b/>
          <w:bCs/>
          <w:sz w:val="24"/>
          <w:szCs w:val="24"/>
          <w:lang w:eastAsia="pl-PL"/>
        </w:rPr>
        <w:t>. Wyrok Wojewódzkiego Sądu Administracyjnego w Łodzi sygn. akt II SA/</w:t>
      </w:r>
      <w:proofErr w:type="spellStart"/>
      <w:r w:rsidR="00104C6D" w:rsidRPr="00C91533">
        <w:rPr>
          <w:rFonts w:ascii="Times New Roman" w:eastAsia="Times New Roman" w:hAnsi="Times New Roman" w:cs="Times New Roman"/>
          <w:b/>
          <w:bCs/>
          <w:sz w:val="24"/>
          <w:szCs w:val="24"/>
          <w:lang w:eastAsia="pl-PL"/>
        </w:rPr>
        <w:t>Łd</w:t>
      </w:r>
      <w:proofErr w:type="spellEnd"/>
      <w:r w:rsidR="00104C6D" w:rsidRPr="00C91533">
        <w:rPr>
          <w:rFonts w:ascii="Times New Roman" w:eastAsia="Times New Roman" w:hAnsi="Times New Roman" w:cs="Times New Roman"/>
          <w:b/>
          <w:bCs/>
          <w:sz w:val="24"/>
          <w:szCs w:val="24"/>
          <w:lang w:eastAsia="pl-PL"/>
        </w:rPr>
        <w:t xml:space="preserve"> 993/18 z dnia 27 marca2019r. </w:t>
      </w:r>
    </w:p>
    <w:p w14:paraId="5A520316" w14:textId="77777777" w:rsidR="00104C6D" w:rsidRPr="00C91533"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Teza</w:t>
      </w:r>
      <w:r w:rsidRPr="00C91533">
        <w:rPr>
          <w:rFonts w:ascii="Times New Roman" w:eastAsia="Times New Roman" w:hAnsi="Times New Roman" w:cs="Times New Roman"/>
          <w:sz w:val="24"/>
          <w:szCs w:val="24"/>
          <w:lang w:eastAsia="pl-PL"/>
        </w:rPr>
        <w:t>: Ustawodawca nie sformułował definicji "szczególnie uzasadnionego przypadku" w rozumieniu art. 41 ustawy o pomocy społecznej. Jest to pojęcie nieostre, wymagające konkretyzacji w okolicznościach faktycznych każdej indywidualnej sprawy. Pod pojęciem tym należy rozumieć przypadki wyraźnie odbiegające od typowych sytuacji osób kwalifikujących się do otrzymania pomocy społecznej przy spełnieniu kryterium dochodowego. Będzie to zatem sytuacja życiowa osoby lub rodziny, która ponad wszelką wątpliwość pozwala stwierdzić, że wiąże się ze zdarzeniami tak dotkliwymi w skutkach lub tak daleko ingerującymi w plany życiowe, że wykraczają poza kategorię zdarzeń codziennych. Specjalny zasiłek celowy jest więc świadczeniem o charakterze szczególnym, wyjątkowym, związanym z pewnymi nadzwyczajnymi okolicznościami. Przesłanka szczególnie uzasadnionego przypadku występuje wówczas, gdy sytuacja życiowa osoby lub rodziny, ponad wszelką wątpliwość, bez konieczności wnikliwych zabiegów interpretacyjnych istniejącego stanu rzeczy, pozwala stwierdzić, że jest nadzwyczaj drastyczna, dotkliwa w skutkach i głęboko ingerująca w plany życiowe, a wynika ze zdarzeń nienależących do zdarzeń codziennych ani nawet do zdarzeń nadzwyczajnych. Należą do nich zdarzenia występujące zupełnie okazjonalnie, wymagające wielu niefortunnych zbiegów okoliczności, wykraczające poza możliwości ludzkiej zapobiegliwości.</w:t>
      </w:r>
    </w:p>
    <w:p w14:paraId="174D3E2F" w14:textId="15056CA8" w:rsidR="00104C6D" w:rsidRPr="00C91533" w:rsidRDefault="00622079"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5</w:t>
      </w:r>
      <w:r w:rsidR="00104C6D" w:rsidRPr="00C91533">
        <w:rPr>
          <w:rFonts w:ascii="Times New Roman" w:eastAsia="Times New Roman" w:hAnsi="Times New Roman" w:cs="Times New Roman"/>
          <w:b/>
          <w:bCs/>
          <w:sz w:val="24"/>
          <w:szCs w:val="24"/>
          <w:lang w:eastAsia="pl-PL"/>
        </w:rPr>
        <w:t xml:space="preserve">. Wyrok Wojewódzkiego Sądu Administracyjnego w Poznaniu sygn. akt II SA/Po 992/18 z dnia 20 lutego 2019r. </w:t>
      </w:r>
    </w:p>
    <w:p w14:paraId="095746BA" w14:textId="77777777" w:rsidR="00104C6D" w:rsidRPr="00C91533"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Tezy</w:t>
      </w:r>
      <w:r w:rsidRPr="00C91533">
        <w:rPr>
          <w:rFonts w:ascii="Times New Roman" w:eastAsia="Times New Roman" w:hAnsi="Times New Roman" w:cs="Times New Roman"/>
          <w:sz w:val="24"/>
          <w:szCs w:val="24"/>
          <w:lang w:eastAsia="pl-PL"/>
        </w:rPr>
        <w:t>:</w:t>
      </w:r>
    </w:p>
    <w:p w14:paraId="74410324" w14:textId="77777777" w:rsidR="00104C6D" w:rsidRPr="00C91533" w:rsidRDefault="00104C6D" w:rsidP="00104C6D">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Specjalny zasiłek celowy powinien być traktowany jako wyjątkowa, szczególna pomoc doraźna na konkretny cel bytowy w sytuacji, gdy uzyskiwany dochód przekracza ustawowe kryterium dochodowe, a nie jest możliwe uzyskanie potrzebnych środków w ramach własnych działań strony i zwyczajnych świadczeń z pomocy społecznej. Przyznanie tego rodzaju zasiłku powinno uwzględniać okoliczności konkretnej sprawy (w tym indywidualną sytuację strony i ogólną sytuację pozostałych potrzebujących) oraz cele i zadania pomocy społecznej (art. 2 pkt 1, art. 3 pkt 1 ustawy o pomocy społecznej). Odstępstwo od konieczności spełnienia kryterium dochodowego powoduje, że przyznanie pomocy takim osobom, w sytuacji ograniczonych środków finansowych i dużej liczby uprawnionych oraz osób oczekujących na wsparcie, wymaga wyjątkowych okoliczności.</w:t>
      </w:r>
    </w:p>
    <w:p w14:paraId="7D227768" w14:textId="77777777" w:rsidR="00104C6D" w:rsidRDefault="00104C6D" w:rsidP="00104C6D">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 xml:space="preserve">Artykuł 41 pkt 1 ustawy o pomocy społecznej w sposób jednoznaczny wskazuje na wyjątkowy charakter specjalnego zasiłku celowego. O możliwości jego przyznania nie decyduje bowiem dochód strony, lecz sytuacja życiowa, w której się ona znalazła. Z tej formy pomocy społecznej nie można wyprowadzać wniosku, że przyznanie tego rodzaju zasiłku jest obowiązkiem organu - tak jak czyni się to w odniesieniu do osób spełniających kryteria dochodowe. Przyznanie bądź odmowa przyznania specjalnego zasiłku celowego uzależniona jest nie tylko od tego, w jakim stopniu podstawowe potrzeby wnioskodawcy mogą zostać zaspokojone z jego własnych środków, ale przede wszystkim od wystąpienia szczególnych okoliczności, w związku z którymi konieczne jest udzielenie wsparcia pomimo przekroczenia kryterium dochodowego. Szczególne przypadki, o których mowa w tym przepisie, muszą być wyraziste i odbiegające od sytuacji osób kwalifikujących się do otrzymania pomocy przy spełnieniu kryterium dochodowego. Przyjąć zatem należy, iż specjalny zasiłek celowy </w:t>
      </w:r>
      <w:r w:rsidRPr="00C91533">
        <w:rPr>
          <w:rFonts w:ascii="Times New Roman" w:eastAsia="Times New Roman" w:hAnsi="Times New Roman" w:cs="Times New Roman"/>
          <w:sz w:val="24"/>
          <w:szCs w:val="24"/>
          <w:lang w:eastAsia="pl-PL"/>
        </w:rPr>
        <w:lastRenderedPageBreak/>
        <w:t>powinien być traktowany jako wyjątkowa, szczególna pomoc doraźna na konkretny cel bytowy w sytuacji, gdy uzyskiwany dochód wnioskodawcy przekracza ustawowe kryterium dochodowe, a jednocześnie nie jest możliwe uzyskanie potrzebnych środków w ramach własnych działań strony i zwyczajnych świadczeń z pomocy społecznej.</w:t>
      </w:r>
    </w:p>
    <w:p w14:paraId="73CCF592" w14:textId="77777777" w:rsidR="00C91533" w:rsidRPr="00C91533" w:rsidRDefault="00C91533" w:rsidP="00C91533">
      <w:pPr>
        <w:spacing w:before="100" w:beforeAutospacing="1" w:after="100" w:afterAutospacing="1" w:line="240" w:lineRule="auto"/>
        <w:ind w:left="720"/>
        <w:jc w:val="both"/>
        <w:rPr>
          <w:rFonts w:ascii="Times New Roman" w:eastAsia="Times New Roman" w:hAnsi="Times New Roman" w:cs="Times New Roman"/>
          <w:sz w:val="24"/>
          <w:szCs w:val="24"/>
          <w:lang w:eastAsia="pl-PL"/>
        </w:rPr>
      </w:pPr>
    </w:p>
    <w:p w14:paraId="2E4BD063" w14:textId="77777777" w:rsidR="00104C6D" w:rsidRPr="00C91533" w:rsidRDefault="00104C6D" w:rsidP="00C91533">
      <w:pPr>
        <w:pBdr>
          <w:bottom w:val="single" w:sz="4" w:space="1" w:color="auto"/>
        </w:pBdr>
        <w:spacing w:before="100" w:beforeAutospacing="1" w:after="100" w:afterAutospacing="1" w:line="240" w:lineRule="auto"/>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VI. Opłacanie składki na ubezpieczenie społeczne osobom rezygnującym z zatrudnienia.</w:t>
      </w:r>
    </w:p>
    <w:p w14:paraId="2D862654" w14:textId="77777777" w:rsidR="00104C6D" w:rsidRPr="00C91533"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1. Wyrok Wojewódzkiego Sądu Administracyjnego w Gliwicach sygn. akt II SA/</w:t>
      </w:r>
      <w:proofErr w:type="spellStart"/>
      <w:r w:rsidRPr="00C91533">
        <w:rPr>
          <w:rFonts w:ascii="Times New Roman" w:eastAsia="Times New Roman" w:hAnsi="Times New Roman" w:cs="Times New Roman"/>
          <w:b/>
          <w:bCs/>
          <w:sz w:val="24"/>
          <w:szCs w:val="24"/>
          <w:lang w:eastAsia="pl-PL"/>
        </w:rPr>
        <w:t>Gl</w:t>
      </w:r>
      <w:proofErr w:type="spellEnd"/>
      <w:r w:rsidRPr="00C91533">
        <w:rPr>
          <w:rFonts w:ascii="Times New Roman" w:eastAsia="Times New Roman" w:hAnsi="Times New Roman" w:cs="Times New Roman"/>
          <w:b/>
          <w:bCs/>
          <w:sz w:val="24"/>
          <w:szCs w:val="24"/>
          <w:lang w:eastAsia="pl-PL"/>
        </w:rPr>
        <w:t xml:space="preserve"> 168/10 z dnia 30 września 2010r. </w:t>
      </w:r>
    </w:p>
    <w:p w14:paraId="0E793F7B" w14:textId="77777777" w:rsidR="00104C6D" w:rsidRPr="00C91533"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Teza</w:t>
      </w:r>
      <w:r w:rsidRPr="00C91533">
        <w:rPr>
          <w:rFonts w:ascii="Times New Roman" w:eastAsia="Times New Roman" w:hAnsi="Times New Roman" w:cs="Times New Roman"/>
          <w:sz w:val="24"/>
          <w:szCs w:val="24"/>
          <w:lang w:eastAsia="pl-PL"/>
        </w:rPr>
        <w:t>: Obowiązujące przepisy ustawy o pomocy społecznej nie dają podstaw do przyznania świadczenia w postaci opłacania składek na ubezpieczenie społeczne z tytułu rezygnacji z zatrudnienia z uwagi na konieczność sprawowania bezpośredniej opieki nad długotrwale i ciężko chorym członkiem rodziny, nie tylko co do okresu sprzed 1 maja 2004 r., ale w każdym przypadku dotyczącym okresu przed złożeniem wniosku o jego przyznanie, albowiem jest to świadczenie przyznawane jedynie na przyszłość.</w:t>
      </w:r>
    </w:p>
    <w:p w14:paraId="5C8518CA" w14:textId="77777777" w:rsidR="00104C6D" w:rsidRPr="00C91533"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 2. Wyrok Wojewódzkiego Sądu Administracyjnego w Warszawie sygn. akt VIII SA/</w:t>
      </w:r>
      <w:proofErr w:type="spellStart"/>
      <w:r w:rsidRPr="00C91533">
        <w:rPr>
          <w:rFonts w:ascii="Times New Roman" w:eastAsia="Times New Roman" w:hAnsi="Times New Roman" w:cs="Times New Roman"/>
          <w:b/>
          <w:bCs/>
          <w:sz w:val="24"/>
          <w:szCs w:val="24"/>
          <w:lang w:eastAsia="pl-PL"/>
        </w:rPr>
        <w:t>Wa</w:t>
      </w:r>
      <w:proofErr w:type="spellEnd"/>
      <w:r w:rsidRPr="00C91533">
        <w:rPr>
          <w:rFonts w:ascii="Times New Roman" w:eastAsia="Times New Roman" w:hAnsi="Times New Roman" w:cs="Times New Roman"/>
          <w:b/>
          <w:bCs/>
          <w:sz w:val="24"/>
          <w:szCs w:val="24"/>
          <w:lang w:eastAsia="pl-PL"/>
        </w:rPr>
        <w:t xml:space="preserve"> 436/09 z dnia 19 listopada 2009r. </w:t>
      </w:r>
    </w:p>
    <w:p w14:paraId="7914E5AE" w14:textId="77777777" w:rsid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Tezy</w:t>
      </w:r>
      <w:r w:rsidRPr="00C91533">
        <w:rPr>
          <w:rFonts w:ascii="Times New Roman" w:eastAsia="Times New Roman" w:hAnsi="Times New Roman" w:cs="Times New Roman"/>
          <w:sz w:val="24"/>
          <w:szCs w:val="24"/>
          <w:lang w:eastAsia="pl-PL"/>
        </w:rPr>
        <w:t>: 1. Uprawnienie osoby rezygnującej z zatrudnienia do opłacania za nią składek ubezpieczeniowych nie wynika bezpośrednio z mocy prawa, ale uzależnione jest od spełnienia szeregu przesłanek, których wnikliwe zbadanie musi nastąpić w określonym postępowaniu, a rozstrzygnięcie mieć formę prawną decyzji administracyjnej. 2. Między rezygnacją z pracy, a koniecznością sprawowania opieki nad osobami wymienionymi w tej normie musi istnieć ścisły związek.</w:t>
      </w:r>
    </w:p>
    <w:p w14:paraId="2A88269F" w14:textId="77777777" w:rsidR="00C91533" w:rsidRPr="00C91533" w:rsidRDefault="00C91533"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p>
    <w:p w14:paraId="31BC3E6C" w14:textId="77777777" w:rsidR="00104C6D" w:rsidRPr="00C91533" w:rsidRDefault="00104C6D" w:rsidP="00C91533">
      <w:pPr>
        <w:pBdr>
          <w:bottom w:val="single" w:sz="4" w:space="1" w:color="auto"/>
        </w:pBd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VII. Pomoc na ekonomiczne usamodzielnienie.</w:t>
      </w:r>
    </w:p>
    <w:p w14:paraId="1DB3729A" w14:textId="01F4BA47" w:rsidR="00104C6D" w:rsidRPr="00C91533"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1. Wyrok Wojewódzkiego Sądu Administracyjnego w Gliwicach sygn. akt II SA/</w:t>
      </w:r>
      <w:proofErr w:type="spellStart"/>
      <w:r w:rsidRPr="00C91533">
        <w:rPr>
          <w:rFonts w:ascii="Times New Roman" w:eastAsia="Times New Roman" w:hAnsi="Times New Roman" w:cs="Times New Roman"/>
          <w:b/>
          <w:bCs/>
          <w:sz w:val="24"/>
          <w:szCs w:val="24"/>
          <w:lang w:eastAsia="pl-PL"/>
        </w:rPr>
        <w:t>Gl</w:t>
      </w:r>
      <w:proofErr w:type="spellEnd"/>
      <w:r w:rsidRPr="00C91533">
        <w:rPr>
          <w:rFonts w:ascii="Times New Roman" w:eastAsia="Times New Roman" w:hAnsi="Times New Roman" w:cs="Times New Roman"/>
          <w:b/>
          <w:bCs/>
          <w:sz w:val="24"/>
          <w:szCs w:val="24"/>
          <w:lang w:eastAsia="pl-PL"/>
        </w:rPr>
        <w:t xml:space="preserve"> 1061/17 z dnia 6 marca 2018r. </w:t>
      </w:r>
    </w:p>
    <w:p w14:paraId="08404EB9" w14:textId="77777777" w:rsidR="00104C6D" w:rsidRPr="00C91533"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Teza: Zasiłek celowy w celu usamodzielnienia ekonomicznego wymaga, aby był on przyznawany tylko na wniosek osoby zainteresowanej, która chce się usamodzielnić ekonomicznie. Nie może być on przyznawany z urzędu osobie, która nie wykaże ku temu inicjatywy.</w:t>
      </w:r>
    </w:p>
    <w:p w14:paraId="2618BB57" w14:textId="77777777" w:rsidR="00104C6D" w:rsidRPr="00C91533"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2. Wyrok Wojewódzkiego Sądu Administracyjnego w Olsztynie sygn. akt II SA/</w:t>
      </w:r>
      <w:proofErr w:type="spellStart"/>
      <w:r w:rsidRPr="00C91533">
        <w:rPr>
          <w:rFonts w:ascii="Times New Roman" w:eastAsia="Times New Roman" w:hAnsi="Times New Roman" w:cs="Times New Roman"/>
          <w:b/>
          <w:bCs/>
          <w:sz w:val="24"/>
          <w:szCs w:val="24"/>
          <w:lang w:eastAsia="pl-PL"/>
        </w:rPr>
        <w:t>Gl</w:t>
      </w:r>
      <w:proofErr w:type="spellEnd"/>
      <w:r w:rsidRPr="00C91533">
        <w:rPr>
          <w:rFonts w:ascii="Times New Roman" w:eastAsia="Times New Roman" w:hAnsi="Times New Roman" w:cs="Times New Roman"/>
          <w:b/>
          <w:bCs/>
          <w:sz w:val="24"/>
          <w:szCs w:val="24"/>
          <w:lang w:eastAsia="pl-PL"/>
        </w:rPr>
        <w:t xml:space="preserve"> 7/15 z dnia 12 lutego 2015r. </w:t>
      </w:r>
    </w:p>
    <w:p w14:paraId="1DD7D1EC" w14:textId="77777777" w:rsidR="00104C6D" w:rsidRPr="00C91533"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 xml:space="preserve">Tezy: </w:t>
      </w:r>
    </w:p>
    <w:p w14:paraId="7B9D11FD" w14:textId="77777777" w:rsidR="00104C6D" w:rsidRPr="00C91533" w:rsidRDefault="00104C6D" w:rsidP="00104C6D">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 xml:space="preserve">Z art. 43 ust. 10 ustawy o pomocy społecznej nie wynika upoważnienie do określenia kwestii proceduralnych, dotyczących wydania decyzji administracyjnej i jej elementów składowych. Wskazać również należy, że o formie przyznania zasiłku na </w:t>
      </w:r>
      <w:r w:rsidRPr="00C91533">
        <w:rPr>
          <w:rFonts w:ascii="Times New Roman" w:eastAsia="Times New Roman" w:hAnsi="Times New Roman" w:cs="Times New Roman"/>
          <w:sz w:val="24"/>
          <w:szCs w:val="24"/>
          <w:lang w:eastAsia="pl-PL"/>
        </w:rPr>
        <w:lastRenderedPageBreak/>
        <w:t>ekonomiczne usamodzielnienie się rozstrzyga art. 106 ust. 1 ustawy o pomocy społecznej, zgodnie z którym przyznanie świadczeń z pomocy społecznej następuje w formie decyzji administracyjnej.</w:t>
      </w:r>
    </w:p>
    <w:p w14:paraId="53C80D25" w14:textId="77777777" w:rsidR="00104C6D" w:rsidRPr="00C91533" w:rsidRDefault="00104C6D" w:rsidP="00104C6D">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sz w:val="24"/>
          <w:szCs w:val="24"/>
          <w:lang w:eastAsia="pl-PL"/>
        </w:rPr>
        <w:t>Ani art. 43 ust. 10 ustawy o pomocy społecznej, ani też art. 96 ust. 4 tej ustawy, uprawniający do określenia zasad zwrotu wydatków z pomocy społecznej, nie upoważniają rady gminy do wprowadzenia - w ramach uchwały określającej tryb zwrotu zasiłku z pomocy społecznej - konsekwencji, w postaci obowiązku zapłaty odsetek od zasiłku przyznanego w celu ekonomicznego usamodzielnienia przez osoby, które zobowiązane są do zwrotu tego świadczenia.</w:t>
      </w:r>
    </w:p>
    <w:p w14:paraId="3CAD368F" w14:textId="77777777" w:rsidR="00104C6D" w:rsidRPr="00C91533" w:rsidRDefault="00104C6D" w:rsidP="00104C6D">
      <w:pPr>
        <w:spacing w:before="100" w:beforeAutospacing="1" w:after="100" w:afterAutospacing="1" w:line="240" w:lineRule="auto"/>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3. Wyrok Wojewódzkiego Sądu Administracyjnego w Warszawie sygn. akt I SA/</w:t>
      </w:r>
      <w:proofErr w:type="spellStart"/>
      <w:r w:rsidRPr="00C91533">
        <w:rPr>
          <w:rFonts w:ascii="Times New Roman" w:eastAsia="Times New Roman" w:hAnsi="Times New Roman" w:cs="Times New Roman"/>
          <w:b/>
          <w:bCs/>
          <w:sz w:val="24"/>
          <w:szCs w:val="24"/>
          <w:lang w:eastAsia="pl-PL"/>
        </w:rPr>
        <w:t>Wa</w:t>
      </w:r>
      <w:proofErr w:type="spellEnd"/>
      <w:r w:rsidRPr="00C91533">
        <w:rPr>
          <w:rFonts w:ascii="Times New Roman" w:eastAsia="Times New Roman" w:hAnsi="Times New Roman" w:cs="Times New Roman"/>
          <w:b/>
          <w:bCs/>
          <w:sz w:val="24"/>
          <w:szCs w:val="24"/>
          <w:lang w:eastAsia="pl-PL"/>
        </w:rPr>
        <w:t xml:space="preserve"> 297/05 z dnia 15 grudnia 2005r. </w:t>
      </w:r>
    </w:p>
    <w:p w14:paraId="5C12D7ED" w14:textId="77777777" w:rsidR="00104C6D"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Teza</w:t>
      </w:r>
      <w:r w:rsidRPr="00C91533">
        <w:rPr>
          <w:rFonts w:ascii="Times New Roman" w:eastAsia="Times New Roman" w:hAnsi="Times New Roman" w:cs="Times New Roman"/>
          <w:sz w:val="24"/>
          <w:szCs w:val="24"/>
          <w:lang w:eastAsia="pl-PL"/>
        </w:rPr>
        <w:t>: Warunki udzielenia i spłaty pożyczki pieniężnej z przeznaczeniem na usamodzielnienie ekonomiczne określa się w umowie z gminą. Wniosek o przyznanie nieoprocentowanej pożyczki należy rozpatrzyć w trybie umowy cywilnoprawnej, określającej warunki udzielenia i spłaty pożyczki oraz jej zabezpieczenia, a nie w trybie decyzji administracyjnej.</w:t>
      </w:r>
    </w:p>
    <w:p w14:paraId="18F5D8BA" w14:textId="77777777" w:rsidR="00C91533" w:rsidRPr="00C91533" w:rsidRDefault="00C91533"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p>
    <w:p w14:paraId="59F27FFB" w14:textId="77777777" w:rsidR="00104C6D" w:rsidRPr="00C91533" w:rsidRDefault="00104C6D" w:rsidP="00C91533">
      <w:pPr>
        <w:pBdr>
          <w:bottom w:val="single" w:sz="4" w:space="1" w:color="auto"/>
        </w:pBd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 xml:space="preserve">VIII. Pomoc w formie sprawienia pogrzebu. </w:t>
      </w:r>
    </w:p>
    <w:p w14:paraId="79F5FC95" w14:textId="1B73DD23" w:rsidR="005D1B37" w:rsidRPr="005D1B37" w:rsidRDefault="005D1B37" w:rsidP="005D1B37">
      <w:pPr>
        <w:shd w:val="clear" w:color="auto" w:fill="FFFFFF"/>
        <w:spacing w:after="75" w:line="240" w:lineRule="auto"/>
        <w:rPr>
          <w:rFonts w:ascii="Times New Roman" w:eastAsia="Times New Roman" w:hAnsi="Times New Roman" w:cs="Times New Roman"/>
          <w:b/>
          <w:sz w:val="24"/>
          <w:szCs w:val="24"/>
          <w:lang w:eastAsia="pl-PL"/>
        </w:rPr>
      </w:pPr>
      <w:hyperlink r:id="rId20" w:anchor="/jurisprudence/523364843/1/ii-sa-ol-569-21-zasady-zwrotu-wydatkow-na-pokrycie-kosztow-pogrzebu-wyrok-wojewodzkiego-sadu...?cm=URELATIONS" w:history="1">
        <w:r w:rsidRPr="005D1B37">
          <w:rPr>
            <w:rFonts w:ascii="Times New Roman" w:eastAsia="Times New Roman" w:hAnsi="Times New Roman" w:cs="Times New Roman"/>
            <w:b/>
            <w:bCs/>
            <w:sz w:val="24"/>
            <w:szCs w:val="24"/>
            <w:lang w:eastAsia="pl-PL"/>
          </w:rPr>
          <w:br/>
          <w:t xml:space="preserve">1. </w:t>
        </w:r>
        <w:r w:rsidRPr="005D1B37">
          <w:rPr>
            <w:rFonts w:ascii="Times New Roman" w:eastAsia="Times New Roman" w:hAnsi="Times New Roman" w:cs="Times New Roman"/>
            <w:b/>
            <w:bCs/>
            <w:sz w:val="24"/>
            <w:szCs w:val="24"/>
            <w:lang w:eastAsia="pl-PL"/>
          </w:rPr>
          <w:t xml:space="preserve">Wyrok Wojewódzkiego Sądu Administracyjnego </w:t>
        </w:r>
        <w:r w:rsidRPr="005D1B37">
          <w:rPr>
            <w:rFonts w:ascii="Times New Roman" w:eastAsia="Times New Roman" w:hAnsi="Times New Roman" w:cs="Times New Roman"/>
            <w:b/>
            <w:bCs/>
            <w:sz w:val="24"/>
            <w:szCs w:val="24"/>
            <w:lang w:eastAsia="pl-PL"/>
          </w:rPr>
          <w:t xml:space="preserve">w Olsztynie </w:t>
        </w:r>
        <w:proofErr w:type="spellStart"/>
        <w:r w:rsidRPr="005D1B37">
          <w:rPr>
            <w:rFonts w:ascii="Times New Roman" w:eastAsia="Times New Roman" w:hAnsi="Times New Roman" w:cs="Times New Roman"/>
            <w:b/>
            <w:bCs/>
            <w:sz w:val="24"/>
            <w:szCs w:val="24"/>
            <w:lang w:eastAsia="pl-PL"/>
          </w:rPr>
          <w:t>sygn</w:t>
        </w:r>
        <w:proofErr w:type="spellEnd"/>
        <w:r w:rsidRPr="005D1B37">
          <w:rPr>
            <w:rFonts w:ascii="Times New Roman" w:eastAsia="Times New Roman" w:hAnsi="Times New Roman" w:cs="Times New Roman"/>
            <w:b/>
            <w:bCs/>
            <w:sz w:val="24"/>
            <w:szCs w:val="24"/>
            <w:lang w:eastAsia="pl-PL"/>
          </w:rPr>
          <w:t xml:space="preserve"> akt II SA/Ol 569/21 </w:t>
        </w:r>
      </w:hyperlink>
      <w:r w:rsidRPr="005D1B37">
        <w:rPr>
          <w:rFonts w:ascii="Times New Roman" w:eastAsia="Times New Roman" w:hAnsi="Times New Roman" w:cs="Times New Roman"/>
          <w:b/>
          <w:sz w:val="24"/>
          <w:szCs w:val="24"/>
          <w:lang w:eastAsia="pl-PL"/>
        </w:rPr>
        <w:t>z dnia 30 listopada 2021 r.</w:t>
      </w:r>
    </w:p>
    <w:p w14:paraId="15AA393C" w14:textId="0CA193B6" w:rsidR="005D1B37" w:rsidRPr="005D1B37" w:rsidRDefault="005D1B37" w:rsidP="005D1B37">
      <w:pPr>
        <w:spacing w:after="90" w:line="240" w:lineRule="auto"/>
        <w:jc w:val="both"/>
        <w:rPr>
          <w:rFonts w:ascii="Times New Roman" w:eastAsia="Times New Roman" w:hAnsi="Times New Roman" w:cs="Times New Roman"/>
          <w:sz w:val="24"/>
          <w:szCs w:val="24"/>
          <w:lang w:eastAsia="pl-PL"/>
        </w:rPr>
      </w:pPr>
      <w:r w:rsidRPr="005D1B37">
        <w:rPr>
          <w:rFonts w:ascii="Times New Roman" w:eastAsia="Times New Roman" w:hAnsi="Times New Roman" w:cs="Times New Roman"/>
          <w:b/>
          <w:sz w:val="24"/>
          <w:szCs w:val="24"/>
          <w:lang w:eastAsia="pl-PL"/>
        </w:rPr>
        <w:t>Teza:</w:t>
      </w:r>
      <w:r w:rsidRPr="005D1B37">
        <w:rPr>
          <w:rFonts w:ascii="Times New Roman" w:eastAsia="Times New Roman" w:hAnsi="Times New Roman" w:cs="Times New Roman"/>
          <w:sz w:val="24"/>
          <w:szCs w:val="24"/>
          <w:lang w:eastAsia="pl-PL"/>
        </w:rPr>
        <w:t xml:space="preserve"> Z przepisów </w:t>
      </w:r>
      <w:proofErr w:type="spellStart"/>
      <w:r w:rsidRPr="005D1B37">
        <w:rPr>
          <w:rFonts w:ascii="Times New Roman" w:eastAsia="Times New Roman" w:hAnsi="Times New Roman" w:cs="Times New Roman"/>
          <w:sz w:val="24"/>
          <w:szCs w:val="24"/>
          <w:lang w:eastAsia="pl-PL"/>
        </w:rPr>
        <w:t>u.p.s</w:t>
      </w:r>
      <w:proofErr w:type="spellEnd"/>
      <w:r w:rsidRPr="005D1B37">
        <w:rPr>
          <w:rFonts w:ascii="Times New Roman" w:eastAsia="Times New Roman" w:hAnsi="Times New Roman" w:cs="Times New Roman"/>
          <w:sz w:val="24"/>
          <w:szCs w:val="24"/>
          <w:lang w:eastAsia="pl-PL"/>
        </w:rPr>
        <w:t>. i ustawy z 1959 r. o cmentarzach i chowaniu zmarłych nie wynika uprawnienie rady gminy do limitowania wysokości wydatków wiążących się z obowiązkiem gminy pochowania zwłok.</w:t>
      </w:r>
    </w:p>
    <w:p w14:paraId="472494B4" w14:textId="17EB3E5A" w:rsidR="00104C6D" w:rsidRPr="00C91533" w:rsidRDefault="005D1B37" w:rsidP="00104C6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2</w:t>
      </w:r>
      <w:r w:rsidR="00104C6D" w:rsidRPr="005D1B37">
        <w:rPr>
          <w:rFonts w:ascii="Times New Roman" w:eastAsia="Times New Roman" w:hAnsi="Times New Roman" w:cs="Times New Roman"/>
          <w:b/>
          <w:bCs/>
          <w:sz w:val="24"/>
          <w:szCs w:val="24"/>
          <w:lang w:eastAsia="pl-PL"/>
        </w:rPr>
        <w:t>. Wyrok Wojewódzkiego Sądu Administracyjnego w Gliwicach sygn. akt II SA/</w:t>
      </w:r>
      <w:proofErr w:type="spellStart"/>
      <w:r w:rsidR="00104C6D" w:rsidRPr="005D1B37">
        <w:rPr>
          <w:rFonts w:ascii="Times New Roman" w:eastAsia="Times New Roman" w:hAnsi="Times New Roman" w:cs="Times New Roman"/>
          <w:b/>
          <w:bCs/>
          <w:sz w:val="24"/>
          <w:szCs w:val="24"/>
          <w:lang w:eastAsia="pl-PL"/>
        </w:rPr>
        <w:t>Gl</w:t>
      </w:r>
      <w:proofErr w:type="spellEnd"/>
      <w:r w:rsidR="00104C6D" w:rsidRPr="00C91533">
        <w:rPr>
          <w:rFonts w:ascii="Times New Roman" w:eastAsia="Times New Roman" w:hAnsi="Times New Roman" w:cs="Times New Roman"/>
          <w:b/>
          <w:bCs/>
          <w:sz w:val="24"/>
          <w:szCs w:val="24"/>
          <w:lang w:eastAsia="pl-PL"/>
        </w:rPr>
        <w:t xml:space="preserve"> 523/18 z dnia 9 sierpnia 2018r. </w:t>
      </w:r>
    </w:p>
    <w:p w14:paraId="61699308" w14:textId="57C7B410" w:rsidR="00104C6D" w:rsidRPr="00C91533"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 xml:space="preserve">Teza: </w:t>
      </w:r>
      <w:r w:rsidRPr="00C91533">
        <w:rPr>
          <w:rFonts w:ascii="Times New Roman" w:eastAsia="Times New Roman" w:hAnsi="Times New Roman" w:cs="Times New Roman"/>
          <w:sz w:val="24"/>
          <w:szCs w:val="24"/>
          <w:lang w:eastAsia="pl-PL"/>
        </w:rPr>
        <w:t xml:space="preserve">W zakresie art. </w:t>
      </w:r>
      <w:r w:rsidR="005D1B37">
        <w:rPr>
          <w:rFonts w:ascii="Times New Roman" w:eastAsia="Times New Roman" w:hAnsi="Times New Roman" w:cs="Times New Roman"/>
          <w:sz w:val="24"/>
          <w:szCs w:val="24"/>
          <w:lang w:eastAsia="pl-PL"/>
        </w:rPr>
        <w:t xml:space="preserve">44 </w:t>
      </w:r>
      <w:r w:rsidRPr="00C91533">
        <w:rPr>
          <w:rFonts w:ascii="Times New Roman" w:eastAsia="Times New Roman" w:hAnsi="Times New Roman" w:cs="Times New Roman"/>
          <w:sz w:val="24"/>
          <w:szCs w:val="24"/>
          <w:lang w:eastAsia="pl-PL"/>
        </w:rPr>
        <w:t>ustawy o pomocy społecznej określa się jedynie sposób sprawienia pogrzebu, a nie komu i w jakich sytuacjach taki pogrzeb winien być sprawiony.</w:t>
      </w:r>
    </w:p>
    <w:p w14:paraId="2A3A8B59" w14:textId="0ED9F485" w:rsidR="00104C6D" w:rsidRPr="00C91533" w:rsidRDefault="005D1B37" w:rsidP="00104C6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3</w:t>
      </w:r>
      <w:r w:rsidR="00104C6D" w:rsidRPr="00C91533">
        <w:rPr>
          <w:rFonts w:ascii="Times New Roman" w:eastAsia="Times New Roman" w:hAnsi="Times New Roman" w:cs="Times New Roman"/>
          <w:b/>
          <w:bCs/>
          <w:sz w:val="24"/>
          <w:szCs w:val="24"/>
          <w:lang w:eastAsia="pl-PL"/>
        </w:rPr>
        <w:t xml:space="preserve">. Wyrok Wojewódzkiego Sądu Administracyjnego w Gorzowie Wielkopolskim sygn. akt II SA/Go 95/18 z dnia 5 kwietnia 2018r. </w:t>
      </w:r>
    </w:p>
    <w:p w14:paraId="2300AF53" w14:textId="77777777" w:rsidR="00104C6D" w:rsidRPr="00C91533"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 xml:space="preserve">Teza: </w:t>
      </w:r>
      <w:r w:rsidRPr="00C91533">
        <w:rPr>
          <w:rFonts w:ascii="Times New Roman" w:eastAsia="Times New Roman" w:hAnsi="Times New Roman" w:cs="Times New Roman"/>
          <w:sz w:val="24"/>
          <w:szCs w:val="24"/>
          <w:lang w:eastAsia="pl-PL"/>
        </w:rPr>
        <w:t>Zgodnie z art. 44 ustawy o pomocy społecznej podejmując uchwałę, rada gminy może określić jedynie sposób sprawienia pogrzebu. Nie jest natomiast uprawniona do określenia kręgu osób, którym przysługuje prawo pochówku przez gminę i regulowania przypadków, kiedy gmina zobowiązana jest do sprawienia pogrzebu. Kwestia ta została bowiem uregulowana wyczerpująco w art. 10 ust. 3 ustawy z 1959r. o cmentarzach i chowaniu zmarłych.</w:t>
      </w:r>
    </w:p>
    <w:p w14:paraId="6C52BC65" w14:textId="6CB48877" w:rsidR="00104C6D" w:rsidRPr="00C91533" w:rsidRDefault="005D1B37" w:rsidP="00104C6D">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4</w:t>
      </w:r>
      <w:r w:rsidR="00104C6D" w:rsidRPr="00C91533">
        <w:rPr>
          <w:rFonts w:ascii="Times New Roman" w:eastAsia="Times New Roman" w:hAnsi="Times New Roman" w:cs="Times New Roman"/>
          <w:b/>
          <w:bCs/>
          <w:sz w:val="24"/>
          <w:szCs w:val="24"/>
          <w:lang w:eastAsia="pl-PL"/>
        </w:rPr>
        <w:t xml:space="preserve">. Wyrok Wojewódzkiego Sądu Administracyjnego w Gorzowie Wielkopolskim sygn. akt II SA/Go 37/18 z dnia 8marca 2018r. </w:t>
      </w:r>
    </w:p>
    <w:p w14:paraId="3D126634" w14:textId="77777777" w:rsidR="00104C6D" w:rsidRPr="00C91533" w:rsidRDefault="00104C6D" w:rsidP="00104C6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t xml:space="preserve">Teza: </w:t>
      </w:r>
      <w:r w:rsidRPr="00C91533">
        <w:rPr>
          <w:rFonts w:ascii="Times New Roman" w:eastAsia="Times New Roman" w:hAnsi="Times New Roman" w:cs="Times New Roman"/>
          <w:sz w:val="24"/>
          <w:szCs w:val="24"/>
          <w:lang w:eastAsia="pl-PL"/>
        </w:rPr>
        <w:t>Przepis art. 44 ustawy o pomocy społecznej ma charakter materialnoprawny i nie może stanowić podstawy prawnej aktu prawa miejscowego.</w:t>
      </w:r>
    </w:p>
    <w:p w14:paraId="09A56A3E" w14:textId="64E43F3B" w:rsidR="008550D8" w:rsidRPr="00C91533" w:rsidRDefault="00104C6D" w:rsidP="005D1B3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91533">
        <w:rPr>
          <w:rFonts w:ascii="Times New Roman" w:eastAsia="Times New Roman" w:hAnsi="Times New Roman" w:cs="Times New Roman"/>
          <w:b/>
          <w:bCs/>
          <w:sz w:val="24"/>
          <w:szCs w:val="24"/>
          <w:lang w:eastAsia="pl-PL"/>
        </w:rPr>
        <w:lastRenderedPageBreak/>
        <w:t> </w:t>
      </w:r>
      <w:bookmarkStart w:id="1" w:name="_GoBack"/>
      <w:bookmarkEnd w:id="1"/>
    </w:p>
    <w:sectPr w:rsidR="008550D8" w:rsidRPr="00C915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altName w:val="Arial"/>
    <w:charset w:val="EE"/>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7C4C"/>
    <w:multiLevelType w:val="hybridMultilevel"/>
    <w:tmpl w:val="EC784A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4C16D03"/>
    <w:multiLevelType w:val="multilevel"/>
    <w:tmpl w:val="CF0ED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81454A"/>
    <w:multiLevelType w:val="multilevel"/>
    <w:tmpl w:val="E7322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9D5116"/>
    <w:multiLevelType w:val="multilevel"/>
    <w:tmpl w:val="EA8EE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927F6A"/>
    <w:multiLevelType w:val="multilevel"/>
    <w:tmpl w:val="B330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EB6A3A"/>
    <w:multiLevelType w:val="hybridMultilevel"/>
    <w:tmpl w:val="AA423C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4025C11"/>
    <w:multiLevelType w:val="multilevel"/>
    <w:tmpl w:val="A6CA2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5A13CA"/>
    <w:multiLevelType w:val="multilevel"/>
    <w:tmpl w:val="E39A4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276B5E"/>
    <w:multiLevelType w:val="multilevel"/>
    <w:tmpl w:val="9E801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FC069A"/>
    <w:multiLevelType w:val="multilevel"/>
    <w:tmpl w:val="06566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9916FE"/>
    <w:multiLevelType w:val="multilevel"/>
    <w:tmpl w:val="72A46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37401C"/>
    <w:multiLevelType w:val="multilevel"/>
    <w:tmpl w:val="48626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F63234F"/>
    <w:multiLevelType w:val="multilevel"/>
    <w:tmpl w:val="69B6C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CF43AE"/>
    <w:multiLevelType w:val="hybridMultilevel"/>
    <w:tmpl w:val="0986DA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2424316"/>
    <w:multiLevelType w:val="multilevel"/>
    <w:tmpl w:val="A9DC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D132B8"/>
    <w:multiLevelType w:val="multilevel"/>
    <w:tmpl w:val="E49E3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51116E2"/>
    <w:multiLevelType w:val="multilevel"/>
    <w:tmpl w:val="2AD2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6EF09A2"/>
    <w:multiLevelType w:val="multilevel"/>
    <w:tmpl w:val="5EE27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7"/>
  </w:num>
  <w:num w:numId="3">
    <w:abstractNumId w:val="15"/>
  </w:num>
  <w:num w:numId="4">
    <w:abstractNumId w:val="3"/>
  </w:num>
  <w:num w:numId="5">
    <w:abstractNumId w:val="10"/>
  </w:num>
  <w:num w:numId="6">
    <w:abstractNumId w:val="6"/>
  </w:num>
  <w:num w:numId="7">
    <w:abstractNumId w:val="8"/>
  </w:num>
  <w:num w:numId="8">
    <w:abstractNumId w:val="16"/>
  </w:num>
  <w:num w:numId="9">
    <w:abstractNumId w:val="4"/>
  </w:num>
  <w:num w:numId="10">
    <w:abstractNumId w:val="11"/>
  </w:num>
  <w:num w:numId="11">
    <w:abstractNumId w:val="1"/>
  </w:num>
  <w:num w:numId="12">
    <w:abstractNumId w:val="2"/>
  </w:num>
  <w:num w:numId="13">
    <w:abstractNumId w:val="9"/>
  </w:num>
  <w:num w:numId="14">
    <w:abstractNumId w:val="14"/>
  </w:num>
  <w:num w:numId="15">
    <w:abstractNumId w:val="12"/>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E80"/>
    <w:rsid w:val="000D248C"/>
    <w:rsid w:val="00104C6D"/>
    <w:rsid w:val="005D1B37"/>
    <w:rsid w:val="00622079"/>
    <w:rsid w:val="008550D8"/>
    <w:rsid w:val="00917ED8"/>
    <w:rsid w:val="00C91533"/>
    <w:rsid w:val="00E97E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g-scope">
    <w:name w:val="ng-scope"/>
    <w:basedOn w:val="Normalny"/>
    <w:rsid w:val="00C9153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91533"/>
    <w:rPr>
      <w:b/>
      <w:bCs/>
    </w:rPr>
  </w:style>
  <w:style w:type="character" w:customStyle="1" w:styleId="ng-binding">
    <w:name w:val="ng-binding"/>
    <w:basedOn w:val="Domylnaczcionkaakapitu"/>
    <w:rsid w:val="00C91533"/>
  </w:style>
  <w:style w:type="character" w:customStyle="1" w:styleId="ng-scope1">
    <w:name w:val="ng-scope1"/>
    <w:basedOn w:val="Domylnaczcionkaakapitu"/>
    <w:rsid w:val="00C91533"/>
  </w:style>
  <w:style w:type="paragraph" w:customStyle="1" w:styleId="text-justify">
    <w:name w:val="text-justify"/>
    <w:basedOn w:val="Normalny"/>
    <w:rsid w:val="00C9153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C91533"/>
    <w:pPr>
      <w:spacing w:after="0" w:line="240" w:lineRule="auto"/>
    </w:pPr>
  </w:style>
  <w:style w:type="paragraph" w:styleId="Akapitzlist">
    <w:name w:val="List Paragraph"/>
    <w:basedOn w:val="Normalny"/>
    <w:uiPriority w:val="34"/>
    <w:qFormat/>
    <w:rsid w:val="000D248C"/>
    <w:pPr>
      <w:ind w:left="720"/>
      <w:contextualSpacing/>
    </w:pPr>
  </w:style>
  <w:style w:type="character" w:styleId="Hipercze">
    <w:name w:val="Hyperlink"/>
    <w:basedOn w:val="Domylnaczcionkaakapitu"/>
    <w:uiPriority w:val="99"/>
    <w:semiHidden/>
    <w:unhideWhenUsed/>
    <w:rsid w:val="000D248C"/>
    <w:rPr>
      <w:color w:val="0000FF"/>
      <w:u w:val="single"/>
    </w:rPr>
  </w:style>
  <w:style w:type="paragraph" w:customStyle="1" w:styleId="compasslist-compass-group">
    <w:name w:val="compass__list-compass-group"/>
    <w:basedOn w:val="Normalny"/>
    <w:rsid w:val="000D248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g-scope">
    <w:name w:val="ng-scope"/>
    <w:basedOn w:val="Normalny"/>
    <w:rsid w:val="00C9153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91533"/>
    <w:rPr>
      <w:b/>
      <w:bCs/>
    </w:rPr>
  </w:style>
  <w:style w:type="character" w:customStyle="1" w:styleId="ng-binding">
    <w:name w:val="ng-binding"/>
    <w:basedOn w:val="Domylnaczcionkaakapitu"/>
    <w:rsid w:val="00C91533"/>
  </w:style>
  <w:style w:type="character" w:customStyle="1" w:styleId="ng-scope1">
    <w:name w:val="ng-scope1"/>
    <w:basedOn w:val="Domylnaczcionkaakapitu"/>
    <w:rsid w:val="00C91533"/>
  </w:style>
  <w:style w:type="paragraph" w:customStyle="1" w:styleId="text-justify">
    <w:name w:val="text-justify"/>
    <w:basedOn w:val="Normalny"/>
    <w:rsid w:val="00C9153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C91533"/>
    <w:pPr>
      <w:spacing w:after="0" w:line="240" w:lineRule="auto"/>
    </w:pPr>
  </w:style>
  <w:style w:type="paragraph" w:styleId="Akapitzlist">
    <w:name w:val="List Paragraph"/>
    <w:basedOn w:val="Normalny"/>
    <w:uiPriority w:val="34"/>
    <w:qFormat/>
    <w:rsid w:val="000D248C"/>
    <w:pPr>
      <w:ind w:left="720"/>
      <w:contextualSpacing/>
    </w:pPr>
  </w:style>
  <w:style w:type="character" w:styleId="Hipercze">
    <w:name w:val="Hyperlink"/>
    <w:basedOn w:val="Domylnaczcionkaakapitu"/>
    <w:uiPriority w:val="99"/>
    <w:semiHidden/>
    <w:unhideWhenUsed/>
    <w:rsid w:val="000D248C"/>
    <w:rPr>
      <w:color w:val="0000FF"/>
      <w:u w:val="single"/>
    </w:rPr>
  </w:style>
  <w:style w:type="paragraph" w:customStyle="1" w:styleId="compasslist-compass-group">
    <w:name w:val="compass__list-compass-group"/>
    <w:basedOn w:val="Normalny"/>
    <w:rsid w:val="000D248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15991">
      <w:bodyDiv w:val="1"/>
      <w:marLeft w:val="0"/>
      <w:marRight w:val="0"/>
      <w:marTop w:val="0"/>
      <w:marBottom w:val="0"/>
      <w:divBdr>
        <w:top w:val="none" w:sz="0" w:space="0" w:color="auto"/>
        <w:left w:val="none" w:sz="0" w:space="0" w:color="auto"/>
        <w:bottom w:val="none" w:sz="0" w:space="0" w:color="auto"/>
        <w:right w:val="none" w:sz="0" w:space="0" w:color="auto"/>
      </w:divBdr>
      <w:divsChild>
        <w:div w:id="1070538442">
          <w:marLeft w:val="0"/>
          <w:marRight w:val="0"/>
          <w:marTop w:val="0"/>
          <w:marBottom w:val="90"/>
          <w:divBdr>
            <w:top w:val="none" w:sz="0" w:space="0" w:color="auto"/>
            <w:left w:val="none" w:sz="0" w:space="0" w:color="auto"/>
            <w:bottom w:val="none" w:sz="0" w:space="0" w:color="auto"/>
            <w:right w:val="none" w:sz="0" w:space="0" w:color="auto"/>
          </w:divBdr>
        </w:div>
        <w:div w:id="1011950697">
          <w:marLeft w:val="0"/>
          <w:marRight w:val="0"/>
          <w:marTop w:val="0"/>
          <w:marBottom w:val="0"/>
          <w:divBdr>
            <w:top w:val="none" w:sz="0" w:space="0" w:color="auto"/>
            <w:left w:val="none" w:sz="0" w:space="0" w:color="auto"/>
            <w:bottom w:val="none" w:sz="0" w:space="0" w:color="auto"/>
            <w:right w:val="none" w:sz="0" w:space="0" w:color="auto"/>
          </w:divBdr>
        </w:div>
        <w:div w:id="158738595">
          <w:marLeft w:val="0"/>
          <w:marRight w:val="0"/>
          <w:marTop w:val="0"/>
          <w:marBottom w:val="90"/>
          <w:divBdr>
            <w:top w:val="none" w:sz="0" w:space="0" w:color="auto"/>
            <w:left w:val="none" w:sz="0" w:space="0" w:color="auto"/>
            <w:bottom w:val="none" w:sz="0" w:space="0" w:color="auto"/>
            <w:right w:val="none" w:sz="0" w:space="0" w:color="auto"/>
          </w:divBdr>
          <w:divsChild>
            <w:div w:id="502084014">
              <w:marLeft w:val="0"/>
              <w:marRight w:val="0"/>
              <w:marTop w:val="0"/>
              <w:marBottom w:val="0"/>
              <w:divBdr>
                <w:top w:val="none" w:sz="0" w:space="0" w:color="auto"/>
                <w:left w:val="none" w:sz="0" w:space="0" w:color="auto"/>
                <w:bottom w:val="none" w:sz="0" w:space="0" w:color="auto"/>
                <w:right w:val="none" w:sz="0" w:space="0" w:color="auto"/>
              </w:divBdr>
              <w:divsChild>
                <w:div w:id="1652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40">
      <w:bodyDiv w:val="1"/>
      <w:marLeft w:val="0"/>
      <w:marRight w:val="0"/>
      <w:marTop w:val="0"/>
      <w:marBottom w:val="0"/>
      <w:divBdr>
        <w:top w:val="none" w:sz="0" w:space="0" w:color="auto"/>
        <w:left w:val="none" w:sz="0" w:space="0" w:color="auto"/>
        <w:bottom w:val="none" w:sz="0" w:space="0" w:color="auto"/>
        <w:right w:val="none" w:sz="0" w:space="0" w:color="auto"/>
      </w:divBdr>
      <w:divsChild>
        <w:div w:id="410810207">
          <w:marLeft w:val="0"/>
          <w:marRight w:val="0"/>
          <w:marTop w:val="0"/>
          <w:marBottom w:val="90"/>
          <w:divBdr>
            <w:top w:val="none" w:sz="0" w:space="0" w:color="auto"/>
            <w:left w:val="none" w:sz="0" w:space="0" w:color="auto"/>
            <w:bottom w:val="none" w:sz="0" w:space="0" w:color="auto"/>
            <w:right w:val="none" w:sz="0" w:space="0" w:color="auto"/>
          </w:divBdr>
        </w:div>
        <w:div w:id="1646161731">
          <w:marLeft w:val="0"/>
          <w:marRight w:val="0"/>
          <w:marTop w:val="0"/>
          <w:marBottom w:val="90"/>
          <w:divBdr>
            <w:top w:val="none" w:sz="0" w:space="0" w:color="auto"/>
            <w:left w:val="none" w:sz="0" w:space="0" w:color="auto"/>
            <w:bottom w:val="none" w:sz="0" w:space="0" w:color="auto"/>
            <w:right w:val="none" w:sz="0" w:space="0" w:color="auto"/>
          </w:divBdr>
          <w:divsChild>
            <w:div w:id="581574033">
              <w:marLeft w:val="0"/>
              <w:marRight w:val="0"/>
              <w:marTop w:val="0"/>
              <w:marBottom w:val="0"/>
              <w:divBdr>
                <w:top w:val="none" w:sz="0" w:space="0" w:color="auto"/>
                <w:left w:val="none" w:sz="0" w:space="0" w:color="auto"/>
                <w:bottom w:val="none" w:sz="0" w:space="0" w:color="auto"/>
                <w:right w:val="none" w:sz="0" w:space="0" w:color="auto"/>
              </w:divBdr>
              <w:divsChild>
                <w:div w:id="81159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25966">
      <w:bodyDiv w:val="1"/>
      <w:marLeft w:val="0"/>
      <w:marRight w:val="0"/>
      <w:marTop w:val="0"/>
      <w:marBottom w:val="0"/>
      <w:divBdr>
        <w:top w:val="none" w:sz="0" w:space="0" w:color="auto"/>
        <w:left w:val="none" w:sz="0" w:space="0" w:color="auto"/>
        <w:bottom w:val="none" w:sz="0" w:space="0" w:color="auto"/>
        <w:right w:val="none" w:sz="0" w:space="0" w:color="auto"/>
      </w:divBdr>
      <w:divsChild>
        <w:div w:id="211236900">
          <w:marLeft w:val="0"/>
          <w:marRight w:val="0"/>
          <w:marTop w:val="0"/>
          <w:marBottom w:val="90"/>
          <w:divBdr>
            <w:top w:val="none" w:sz="0" w:space="0" w:color="auto"/>
            <w:left w:val="none" w:sz="0" w:space="0" w:color="auto"/>
            <w:bottom w:val="none" w:sz="0" w:space="0" w:color="auto"/>
            <w:right w:val="none" w:sz="0" w:space="0" w:color="auto"/>
          </w:divBdr>
        </w:div>
        <w:div w:id="385105908">
          <w:marLeft w:val="0"/>
          <w:marRight w:val="0"/>
          <w:marTop w:val="0"/>
          <w:marBottom w:val="90"/>
          <w:divBdr>
            <w:top w:val="none" w:sz="0" w:space="0" w:color="auto"/>
            <w:left w:val="none" w:sz="0" w:space="0" w:color="auto"/>
            <w:bottom w:val="none" w:sz="0" w:space="0" w:color="auto"/>
            <w:right w:val="none" w:sz="0" w:space="0" w:color="auto"/>
          </w:divBdr>
          <w:divsChild>
            <w:div w:id="157233793">
              <w:marLeft w:val="0"/>
              <w:marRight w:val="0"/>
              <w:marTop w:val="0"/>
              <w:marBottom w:val="0"/>
              <w:divBdr>
                <w:top w:val="none" w:sz="0" w:space="0" w:color="auto"/>
                <w:left w:val="none" w:sz="0" w:space="0" w:color="auto"/>
                <w:bottom w:val="none" w:sz="0" w:space="0" w:color="auto"/>
                <w:right w:val="none" w:sz="0" w:space="0" w:color="auto"/>
              </w:divBdr>
              <w:divsChild>
                <w:div w:id="142398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42578">
      <w:bodyDiv w:val="1"/>
      <w:marLeft w:val="0"/>
      <w:marRight w:val="0"/>
      <w:marTop w:val="0"/>
      <w:marBottom w:val="0"/>
      <w:divBdr>
        <w:top w:val="none" w:sz="0" w:space="0" w:color="auto"/>
        <w:left w:val="none" w:sz="0" w:space="0" w:color="auto"/>
        <w:bottom w:val="none" w:sz="0" w:space="0" w:color="auto"/>
        <w:right w:val="none" w:sz="0" w:space="0" w:color="auto"/>
      </w:divBdr>
      <w:divsChild>
        <w:div w:id="1381780263">
          <w:marLeft w:val="0"/>
          <w:marRight w:val="0"/>
          <w:marTop w:val="0"/>
          <w:marBottom w:val="90"/>
          <w:divBdr>
            <w:top w:val="none" w:sz="0" w:space="0" w:color="auto"/>
            <w:left w:val="none" w:sz="0" w:space="0" w:color="auto"/>
            <w:bottom w:val="none" w:sz="0" w:space="0" w:color="auto"/>
            <w:right w:val="none" w:sz="0" w:space="0" w:color="auto"/>
          </w:divBdr>
        </w:div>
        <w:div w:id="2101021971">
          <w:marLeft w:val="0"/>
          <w:marRight w:val="0"/>
          <w:marTop w:val="0"/>
          <w:marBottom w:val="90"/>
          <w:divBdr>
            <w:top w:val="none" w:sz="0" w:space="0" w:color="auto"/>
            <w:left w:val="none" w:sz="0" w:space="0" w:color="auto"/>
            <w:bottom w:val="none" w:sz="0" w:space="0" w:color="auto"/>
            <w:right w:val="none" w:sz="0" w:space="0" w:color="auto"/>
          </w:divBdr>
          <w:divsChild>
            <w:div w:id="739593902">
              <w:marLeft w:val="0"/>
              <w:marRight w:val="0"/>
              <w:marTop w:val="0"/>
              <w:marBottom w:val="0"/>
              <w:divBdr>
                <w:top w:val="none" w:sz="0" w:space="0" w:color="auto"/>
                <w:left w:val="none" w:sz="0" w:space="0" w:color="auto"/>
                <w:bottom w:val="none" w:sz="0" w:space="0" w:color="auto"/>
                <w:right w:val="none" w:sz="0" w:space="0" w:color="auto"/>
              </w:divBdr>
              <w:divsChild>
                <w:div w:id="11410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534780">
      <w:bodyDiv w:val="1"/>
      <w:marLeft w:val="0"/>
      <w:marRight w:val="0"/>
      <w:marTop w:val="0"/>
      <w:marBottom w:val="0"/>
      <w:divBdr>
        <w:top w:val="none" w:sz="0" w:space="0" w:color="auto"/>
        <w:left w:val="none" w:sz="0" w:space="0" w:color="auto"/>
        <w:bottom w:val="none" w:sz="0" w:space="0" w:color="auto"/>
        <w:right w:val="none" w:sz="0" w:space="0" w:color="auto"/>
      </w:divBdr>
      <w:divsChild>
        <w:div w:id="394280502">
          <w:marLeft w:val="0"/>
          <w:marRight w:val="0"/>
          <w:marTop w:val="0"/>
          <w:marBottom w:val="90"/>
          <w:divBdr>
            <w:top w:val="none" w:sz="0" w:space="0" w:color="auto"/>
            <w:left w:val="none" w:sz="0" w:space="0" w:color="auto"/>
            <w:bottom w:val="none" w:sz="0" w:space="0" w:color="auto"/>
            <w:right w:val="none" w:sz="0" w:space="0" w:color="auto"/>
          </w:divBdr>
        </w:div>
        <w:div w:id="1172717897">
          <w:marLeft w:val="0"/>
          <w:marRight w:val="0"/>
          <w:marTop w:val="0"/>
          <w:marBottom w:val="90"/>
          <w:divBdr>
            <w:top w:val="none" w:sz="0" w:space="0" w:color="auto"/>
            <w:left w:val="none" w:sz="0" w:space="0" w:color="auto"/>
            <w:bottom w:val="none" w:sz="0" w:space="0" w:color="auto"/>
            <w:right w:val="none" w:sz="0" w:space="0" w:color="auto"/>
          </w:divBdr>
          <w:divsChild>
            <w:div w:id="2038458410">
              <w:marLeft w:val="0"/>
              <w:marRight w:val="0"/>
              <w:marTop w:val="0"/>
              <w:marBottom w:val="0"/>
              <w:divBdr>
                <w:top w:val="none" w:sz="0" w:space="0" w:color="auto"/>
                <w:left w:val="none" w:sz="0" w:space="0" w:color="auto"/>
                <w:bottom w:val="none" w:sz="0" w:space="0" w:color="auto"/>
                <w:right w:val="none" w:sz="0" w:space="0" w:color="auto"/>
              </w:divBdr>
              <w:divsChild>
                <w:div w:id="118069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141064">
      <w:bodyDiv w:val="1"/>
      <w:marLeft w:val="0"/>
      <w:marRight w:val="0"/>
      <w:marTop w:val="0"/>
      <w:marBottom w:val="0"/>
      <w:divBdr>
        <w:top w:val="none" w:sz="0" w:space="0" w:color="auto"/>
        <w:left w:val="none" w:sz="0" w:space="0" w:color="auto"/>
        <w:bottom w:val="none" w:sz="0" w:space="0" w:color="auto"/>
        <w:right w:val="none" w:sz="0" w:space="0" w:color="auto"/>
      </w:divBdr>
      <w:divsChild>
        <w:div w:id="1957708418">
          <w:marLeft w:val="0"/>
          <w:marRight w:val="0"/>
          <w:marTop w:val="0"/>
          <w:marBottom w:val="90"/>
          <w:divBdr>
            <w:top w:val="none" w:sz="0" w:space="0" w:color="auto"/>
            <w:left w:val="none" w:sz="0" w:space="0" w:color="auto"/>
            <w:bottom w:val="none" w:sz="0" w:space="0" w:color="auto"/>
            <w:right w:val="none" w:sz="0" w:space="0" w:color="auto"/>
          </w:divBdr>
        </w:div>
        <w:div w:id="794758143">
          <w:marLeft w:val="0"/>
          <w:marRight w:val="0"/>
          <w:marTop w:val="0"/>
          <w:marBottom w:val="90"/>
          <w:divBdr>
            <w:top w:val="none" w:sz="0" w:space="0" w:color="auto"/>
            <w:left w:val="none" w:sz="0" w:space="0" w:color="auto"/>
            <w:bottom w:val="none" w:sz="0" w:space="0" w:color="auto"/>
            <w:right w:val="none" w:sz="0" w:space="0" w:color="auto"/>
          </w:divBdr>
          <w:divsChild>
            <w:div w:id="1234125873">
              <w:marLeft w:val="0"/>
              <w:marRight w:val="0"/>
              <w:marTop w:val="0"/>
              <w:marBottom w:val="0"/>
              <w:divBdr>
                <w:top w:val="none" w:sz="0" w:space="0" w:color="auto"/>
                <w:left w:val="none" w:sz="0" w:space="0" w:color="auto"/>
                <w:bottom w:val="none" w:sz="0" w:space="0" w:color="auto"/>
                <w:right w:val="none" w:sz="0" w:space="0" w:color="auto"/>
              </w:divBdr>
              <w:divsChild>
                <w:div w:id="38228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5416">
      <w:bodyDiv w:val="1"/>
      <w:marLeft w:val="0"/>
      <w:marRight w:val="0"/>
      <w:marTop w:val="0"/>
      <w:marBottom w:val="0"/>
      <w:divBdr>
        <w:top w:val="none" w:sz="0" w:space="0" w:color="auto"/>
        <w:left w:val="none" w:sz="0" w:space="0" w:color="auto"/>
        <w:bottom w:val="none" w:sz="0" w:space="0" w:color="auto"/>
        <w:right w:val="none" w:sz="0" w:space="0" w:color="auto"/>
      </w:divBdr>
      <w:divsChild>
        <w:div w:id="691417373">
          <w:marLeft w:val="0"/>
          <w:marRight w:val="0"/>
          <w:marTop w:val="0"/>
          <w:marBottom w:val="90"/>
          <w:divBdr>
            <w:top w:val="none" w:sz="0" w:space="0" w:color="auto"/>
            <w:left w:val="none" w:sz="0" w:space="0" w:color="auto"/>
            <w:bottom w:val="none" w:sz="0" w:space="0" w:color="auto"/>
            <w:right w:val="none" w:sz="0" w:space="0" w:color="auto"/>
          </w:divBdr>
        </w:div>
        <w:div w:id="244804307">
          <w:marLeft w:val="0"/>
          <w:marRight w:val="0"/>
          <w:marTop w:val="0"/>
          <w:marBottom w:val="90"/>
          <w:divBdr>
            <w:top w:val="none" w:sz="0" w:space="0" w:color="auto"/>
            <w:left w:val="none" w:sz="0" w:space="0" w:color="auto"/>
            <w:bottom w:val="none" w:sz="0" w:space="0" w:color="auto"/>
            <w:right w:val="none" w:sz="0" w:space="0" w:color="auto"/>
          </w:divBdr>
          <w:divsChild>
            <w:div w:id="1089959728">
              <w:marLeft w:val="0"/>
              <w:marRight w:val="0"/>
              <w:marTop w:val="0"/>
              <w:marBottom w:val="0"/>
              <w:divBdr>
                <w:top w:val="none" w:sz="0" w:space="0" w:color="auto"/>
                <w:left w:val="none" w:sz="0" w:space="0" w:color="auto"/>
                <w:bottom w:val="none" w:sz="0" w:space="0" w:color="auto"/>
                <w:right w:val="none" w:sz="0" w:space="0" w:color="auto"/>
              </w:divBdr>
              <w:divsChild>
                <w:div w:id="112362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858524">
      <w:bodyDiv w:val="1"/>
      <w:marLeft w:val="0"/>
      <w:marRight w:val="0"/>
      <w:marTop w:val="0"/>
      <w:marBottom w:val="0"/>
      <w:divBdr>
        <w:top w:val="none" w:sz="0" w:space="0" w:color="auto"/>
        <w:left w:val="none" w:sz="0" w:space="0" w:color="auto"/>
        <w:bottom w:val="none" w:sz="0" w:space="0" w:color="auto"/>
        <w:right w:val="none" w:sz="0" w:space="0" w:color="auto"/>
      </w:divBdr>
      <w:divsChild>
        <w:div w:id="29115778">
          <w:marLeft w:val="0"/>
          <w:marRight w:val="0"/>
          <w:marTop w:val="0"/>
          <w:marBottom w:val="90"/>
          <w:divBdr>
            <w:top w:val="none" w:sz="0" w:space="0" w:color="auto"/>
            <w:left w:val="none" w:sz="0" w:space="0" w:color="auto"/>
            <w:bottom w:val="none" w:sz="0" w:space="0" w:color="auto"/>
            <w:right w:val="none" w:sz="0" w:space="0" w:color="auto"/>
          </w:divBdr>
        </w:div>
        <w:div w:id="1377660998">
          <w:marLeft w:val="0"/>
          <w:marRight w:val="0"/>
          <w:marTop w:val="0"/>
          <w:marBottom w:val="90"/>
          <w:divBdr>
            <w:top w:val="none" w:sz="0" w:space="0" w:color="auto"/>
            <w:left w:val="none" w:sz="0" w:space="0" w:color="auto"/>
            <w:bottom w:val="none" w:sz="0" w:space="0" w:color="auto"/>
            <w:right w:val="none" w:sz="0" w:space="0" w:color="auto"/>
          </w:divBdr>
          <w:divsChild>
            <w:div w:id="1419014261">
              <w:marLeft w:val="0"/>
              <w:marRight w:val="0"/>
              <w:marTop w:val="0"/>
              <w:marBottom w:val="0"/>
              <w:divBdr>
                <w:top w:val="none" w:sz="0" w:space="0" w:color="auto"/>
                <w:left w:val="none" w:sz="0" w:space="0" w:color="auto"/>
                <w:bottom w:val="none" w:sz="0" w:space="0" w:color="auto"/>
                <w:right w:val="none" w:sz="0" w:space="0" w:color="auto"/>
              </w:divBdr>
              <w:divsChild>
                <w:div w:id="4039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142670">
      <w:bodyDiv w:val="1"/>
      <w:marLeft w:val="0"/>
      <w:marRight w:val="0"/>
      <w:marTop w:val="0"/>
      <w:marBottom w:val="0"/>
      <w:divBdr>
        <w:top w:val="none" w:sz="0" w:space="0" w:color="auto"/>
        <w:left w:val="none" w:sz="0" w:space="0" w:color="auto"/>
        <w:bottom w:val="none" w:sz="0" w:space="0" w:color="auto"/>
        <w:right w:val="none" w:sz="0" w:space="0" w:color="auto"/>
      </w:divBdr>
      <w:divsChild>
        <w:div w:id="517354980">
          <w:marLeft w:val="0"/>
          <w:marRight w:val="0"/>
          <w:marTop w:val="0"/>
          <w:marBottom w:val="90"/>
          <w:divBdr>
            <w:top w:val="none" w:sz="0" w:space="0" w:color="auto"/>
            <w:left w:val="none" w:sz="0" w:space="0" w:color="auto"/>
            <w:bottom w:val="none" w:sz="0" w:space="0" w:color="auto"/>
            <w:right w:val="none" w:sz="0" w:space="0" w:color="auto"/>
          </w:divBdr>
        </w:div>
        <w:div w:id="1850171367">
          <w:marLeft w:val="0"/>
          <w:marRight w:val="0"/>
          <w:marTop w:val="0"/>
          <w:marBottom w:val="90"/>
          <w:divBdr>
            <w:top w:val="none" w:sz="0" w:space="0" w:color="auto"/>
            <w:left w:val="none" w:sz="0" w:space="0" w:color="auto"/>
            <w:bottom w:val="none" w:sz="0" w:space="0" w:color="auto"/>
            <w:right w:val="none" w:sz="0" w:space="0" w:color="auto"/>
          </w:divBdr>
          <w:divsChild>
            <w:div w:id="734472595">
              <w:marLeft w:val="0"/>
              <w:marRight w:val="0"/>
              <w:marTop w:val="0"/>
              <w:marBottom w:val="0"/>
              <w:divBdr>
                <w:top w:val="none" w:sz="0" w:space="0" w:color="auto"/>
                <w:left w:val="none" w:sz="0" w:space="0" w:color="auto"/>
                <w:bottom w:val="none" w:sz="0" w:space="0" w:color="auto"/>
                <w:right w:val="none" w:sz="0" w:space="0" w:color="auto"/>
              </w:divBdr>
              <w:divsChild>
                <w:div w:id="2307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187215">
      <w:bodyDiv w:val="1"/>
      <w:marLeft w:val="0"/>
      <w:marRight w:val="0"/>
      <w:marTop w:val="0"/>
      <w:marBottom w:val="0"/>
      <w:divBdr>
        <w:top w:val="none" w:sz="0" w:space="0" w:color="auto"/>
        <w:left w:val="none" w:sz="0" w:space="0" w:color="auto"/>
        <w:bottom w:val="none" w:sz="0" w:space="0" w:color="auto"/>
        <w:right w:val="none" w:sz="0" w:space="0" w:color="auto"/>
      </w:divBdr>
      <w:divsChild>
        <w:div w:id="792139069">
          <w:marLeft w:val="0"/>
          <w:marRight w:val="0"/>
          <w:marTop w:val="0"/>
          <w:marBottom w:val="90"/>
          <w:divBdr>
            <w:top w:val="none" w:sz="0" w:space="0" w:color="auto"/>
            <w:left w:val="none" w:sz="0" w:space="0" w:color="auto"/>
            <w:bottom w:val="none" w:sz="0" w:space="0" w:color="auto"/>
            <w:right w:val="none" w:sz="0" w:space="0" w:color="auto"/>
          </w:divBdr>
        </w:div>
        <w:div w:id="1181050325">
          <w:marLeft w:val="0"/>
          <w:marRight w:val="0"/>
          <w:marTop w:val="0"/>
          <w:marBottom w:val="90"/>
          <w:divBdr>
            <w:top w:val="none" w:sz="0" w:space="0" w:color="auto"/>
            <w:left w:val="none" w:sz="0" w:space="0" w:color="auto"/>
            <w:bottom w:val="none" w:sz="0" w:space="0" w:color="auto"/>
            <w:right w:val="none" w:sz="0" w:space="0" w:color="auto"/>
          </w:divBdr>
          <w:divsChild>
            <w:div w:id="139227496">
              <w:marLeft w:val="0"/>
              <w:marRight w:val="0"/>
              <w:marTop w:val="0"/>
              <w:marBottom w:val="0"/>
              <w:divBdr>
                <w:top w:val="none" w:sz="0" w:space="0" w:color="auto"/>
                <w:left w:val="none" w:sz="0" w:space="0" w:color="auto"/>
                <w:bottom w:val="none" w:sz="0" w:space="0" w:color="auto"/>
                <w:right w:val="none" w:sz="0" w:space="0" w:color="auto"/>
              </w:divBdr>
              <w:divsChild>
                <w:div w:id="12217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49527">
      <w:bodyDiv w:val="1"/>
      <w:marLeft w:val="0"/>
      <w:marRight w:val="0"/>
      <w:marTop w:val="0"/>
      <w:marBottom w:val="0"/>
      <w:divBdr>
        <w:top w:val="none" w:sz="0" w:space="0" w:color="auto"/>
        <w:left w:val="none" w:sz="0" w:space="0" w:color="auto"/>
        <w:bottom w:val="none" w:sz="0" w:space="0" w:color="auto"/>
        <w:right w:val="none" w:sz="0" w:space="0" w:color="auto"/>
      </w:divBdr>
      <w:divsChild>
        <w:div w:id="962225904">
          <w:marLeft w:val="0"/>
          <w:marRight w:val="0"/>
          <w:marTop w:val="0"/>
          <w:marBottom w:val="90"/>
          <w:divBdr>
            <w:top w:val="none" w:sz="0" w:space="0" w:color="auto"/>
            <w:left w:val="none" w:sz="0" w:space="0" w:color="auto"/>
            <w:bottom w:val="none" w:sz="0" w:space="0" w:color="auto"/>
            <w:right w:val="none" w:sz="0" w:space="0" w:color="auto"/>
          </w:divBdr>
        </w:div>
        <w:div w:id="690763388">
          <w:marLeft w:val="0"/>
          <w:marRight w:val="0"/>
          <w:marTop w:val="0"/>
          <w:marBottom w:val="90"/>
          <w:divBdr>
            <w:top w:val="none" w:sz="0" w:space="0" w:color="auto"/>
            <w:left w:val="none" w:sz="0" w:space="0" w:color="auto"/>
            <w:bottom w:val="none" w:sz="0" w:space="0" w:color="auto"/>
            <w:right w:val="none" w:sz="0" w:space="0" w:color="auto"/>
          </w:divBdr>
          <w:divsChild>
            <w:div w:id="1833837852">
              <w:marLeft w:val="0"/>
              <w:marRight w:val="0"/>
              <w:marTop w:val="0"/>
              <w:marBottom w:val="0"/>
              <w:divBdr>
                <w:top w:val="none" w:sz="0" w:space="0" w:color="auto"/>
                <w:left w:val="none" w:sz="0" w:space="0" w:color="auto"/>
                <w:bottom w:val="none" w:sz="0" w:space="0" w:color="auto"/>
                <w:right w:val="none" w:sz="0" w:space="0" w:color="auto"/>
              </w:divBdr>
              <w:divsChild>
                <w:div w:id="5489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366286">
      <w:bodyDiv w:val="1"/>
      <w:marLeft w:val="0"/>
      <w:marRight w:val="0"/>
      <w:marTop w:val="0"/>
      <w:marBottom w:val="0"/>
      <w:divBdr>
        <w:top w:val="none" w:sz="0" w:space="0" w:color="auto"/>
        <w:left w:val="none" w:sz="0" w:space="0" w:color="auto"/>
        <w:bottom w:val="none" w:sz="0" w:space="0" w:color="auto"/>
        <w:right w:val="none" w:sz="0" w:space="0" w:color="auto"/>
      </w:divBdr>
    </w:div>
    <w:div w:id="1618026185">
      <w:bodyDiv w:val="1"/>
      <w:marLeft w:val="0"/>
      <w:marRight w:val="0"/>
      <w:marTop w:val="0"/>
      <w:marBottom w:val="0"/>
      <w:divBdr>
        <w:top w:val="none" w:sz="0" w:space="0" w:color="auto"/>
        <w:left w:val="none" w:sz="0" w:space="0" w:color="auto"/>
        <w:bottom w:val="none" w:sz="0" w:space="0" w:color="auto"/>
        <w:right w:val="none" w:sz="0" w:space="0" w:color="auto"/>
      </w:divBdr>
      <w:divsChild>
        <w:div w:id="1925803131">
          <w:marLeft w:val="0"/>
          <w:marRight w:val="0"/>
          <w:marTop w:val="0"/>
          <w:marBottom w:val="90"/>
          <w:divBdr>
            <w:top w:val="none" w:sz="0" w:space="0" w:color="auto"/>
            <w:left w:val="none" w:sz="0" w:space="0" w:color="auto"/>
            <w:bottom w:val="none" w:sz="0" w:space="0" w:color="auto"/>
            <w:right w:val="none" w:sz="0" w:space="0" w:color="auto"/>
          </w:divBdr>
        </w:div>
        <w:div w:id="521894302">
          <w:marLeft w:val="0"/>
          <w:marRight w:val="0"/>
          <w:marTop w:val="0"/>
          <w:marBottom w:val="90"/>
          <w:divBdr>
            <w:top w:val="none" w:sz="0" w:space="0" w:color="auto"/>
            <w:left w:val="none" w:sz="0" w:space="0" w:color="auto"/>
            <w:bottom w:val="none" w:sz="0" w:space="0" w:color="auto"/>
            <w:right w:val="none" w:sz="0" w:space="0" w:color="auto"/>
          </w:divBdr>
          <w:divsChild>
            <w:div w:id="1524898331">
              <w:marLeft w:val="0"/>
              <w:marRight w:val="0"/>
              <w:marTop w:val="0"/>
              <w:marBottom w:val="0"/>
              <w:divBdr>
                <w:top w:val="none" w:sz="0" w:space="0" w:color="auto"/>
                <w:left w:val="none" w:sz="0" w:space="0" w:color="auto"/>
                <w:bottom w:val="none" w:sz="0" w:space="0" w:color="auto"/>
                <w:right w:val="none" w:sz="0" w:space="0" w:color="auto"/>
              </w:divBdr>
              <w:divsChild>
                <w:div w:id="15930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4011">
      <w:bodyDiv w:val="1"/>
      <w:marLeft w:val="0"/>
      <w:marRight w:val="0"/>
      <w:marTop w:val="0"/>
      <w:marBottom w:val="0"/>
      <w:divBdr>
        <w:top w:val="none" w:sz="0" w:space="0" w:color="auto"/>
        <w:left w:val="none" w:sz="0" w:space="0" w:color="auto"/>
        <w:bottom w:val="none" w:sz="0" w:space="0" w:color="auto"/>
        <w:right w:val="none" w:sz="0" w:space="0" w:color="auto"/>
      </w:divBdr>
      <w:divsChild>
        <w:div w:id="378895570">
          <w:marLeft w:val="0"/>
          <w:marRight w:val="0"/>
          <w:marTop w:val="0"/>
          <w:marBottom w:val="90"/>
          <w:divBdr>
            <w:top w:val="none" w:sz="0" w:space="0" w:color="auto"/>
            <w:left w:val="none" w:sz="0" w:space="0" w:color="auto"/>
            <w:bottom w:val="none" w:sz="0" w:space="0" w:color="auto"/>
            <w:right w:val="none" w:sz="0" w:space="0" w:color="auto"/>
          </w:divBdr>
        </w:div>
        <w:div w:id="1434085092">
          <w:marLeft w:val="0"/>
          <w:marRight w:val="0"/>
          <w:marTop w:val="0"/>
          <w:marBottom w:val="90"/>
          <w:divBdr>
            <w:top w:val="none" w:sz="0" w:space="0" w:color="auto"/>
            <w:left w:val="none" w:sz="0" w:space="0" w:color="auto"/>
            <w:bottom w:val="none" w:sz="0" w:space="0" w:color="auto"/>
            <w:right w:val="none" w:sz="0" w:space="0" w:color="auto"/>
          </w:divBdr>
          <w:divsChild>
            <w:div w:id="391192714">
              <w:marLeft w:val="0"/>
              <w:marRight w:val="0"/>
              <w:marTop w:val="0"/>
              <w:marBottom w:val="0"/>
              <w:divBdr>
                <w:top w:val="none" w:sz="0" w:space="0" w:color="auto"/>
                <w:left w:val="none" w:sz="0" w:space="0" w:color="auto"/>
                <w:bottom w:val="none" w:sz="0" w:space="0" w:color="auto"/>
                <w:right w:val="none" w:sz="0" w:space="0" w:color="auto"/>
              </w:divBdr>
              <w:divsChild>
                <w:div w:id="5562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sip.lex.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10244</Words>
  <Characters>61466</Characters>
  <Application>Microsoft Office Word</Application>
  <DocSecurity>0</DocSecurity>
  <Lines>512</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Frańczak</dc:creator>
  <cp:lastModifiedBy>PC</cp:lastModifiedBy>
  <cp:revision>4</cp:revision>
  <dcterms:created xsi:type="dcterms:W3CDTF">2022-05-14T19:37:00Z</dcterms:created>
  <dcterms:modified xsi:type="dcterms:W3CDTF">2022-05-14T20:11:00Z</dcterms:modified>
</cp:coreProperties>
</file>